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1575" w14:textId="04F545EC" w:rsidR="00DD5F17" w:rsidRDefault="006C731A" w:rsidP="001305C2">
      <w:pPr>
        <w:spacing w:line="276" w:lineRule="auto"/>
        <w:jc w:val="right"/>
        <w:rPr>
          <w:rFonts w:ascii="Century Gothic" w:hAnsi="Century Gothic"/>
        </w:rPr>
      </w:pPr>
      <w:r w:rsidRPr="006C731A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258FAB9F" wp14:editId="5B2D2D83">
            <wp:simplePos x="0" y="0"/>
            <wp:positionH relativeFrom="column">
              <wp:posOffset>-428626</wp:posOffset>
            </wp:positionH>
            <wp:positionV relativeFrom="paragraph">
              <wp:posOffset>-1508761</wp:posOffset>
            </wp:positionV>
            <wp:extent cx="7549381" cy="10677525"/>
            <wp:effectExtent l="0" t="0" r="0" b="0"/>
            <wp:wrapNone/>
            <wp:docPr id="2" name="Image 2" descr="\\192.168.1.2\comites\SportsAdaptes\SAUVEGARDE CLOUD\_Techniciens\RENCONTRES SPORTIVES\SPORTS INDIVIDUELS\ski\2023-2024\Ligue\SAJ interreg 7 02 24\SAJ Interreg Para ski alpin Adapté 7 février 2024 Gourette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comites\SportsAdaptes\SAUVEGARDE CLOUD\_Techniciens\RENCONTRES SPORTIVES\SPORTS INDIVIDUELS\ski\2023-2024\Ligue\SAJ interreg 7 02 24\SAJ Interreg Para ski alpin Adapté 7 février 2024 Gourette-m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14" cy="106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A08F6" w14:textId="2FEA0579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C46AEF1" w14:textId="451A5B5F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EB22AD7" w14:textId="69BF3292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24226B66" w14:textId="3CA0406A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77EF41B" w14:textId="2130178F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C6797A9" w14:textId="7CA0548E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D31FEC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20887C4" w14:textId="7FBFDA35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C4D31C3" w14:textId="4FEAFCE9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87ACB3A" w14:textId="37C03C13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9D32B30" w14:textId="14F68A3D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52CB657" w14:textId="5B35D9CB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F5C02A4" w14:textId="192C12DB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7DE4205" w14:textId="10CB7BDD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49777C7" w14:textId="474D392B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1DB15CF" w14:textId="0103F08C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CE0A49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1179245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0533151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297B881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18E2306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4E2882D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18F0EE0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83A69D6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3FB1500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2618E2B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397FA6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86E727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02A6E1E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6CF266D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401FFE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2BC35F18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123E035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85D057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3A80A51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0A08111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0884597F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86A1B53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9A73636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1ED7A783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524203A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499357A4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49601F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9D68DA9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3705954A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6C3D0C53" w14:textId="77777777" w:rsidR="00DD5F17" w:rsidRDefault="00DD5F17" w:rsidP="001305C2">
      <w:pPr>
        <w:spacing w:line="276" w:lineRule="auto"/>
        <w:jc w:val="right"/>
        <w:rPr>
          <w:rFonts w:ascii="Century Gothic" w:hAnsi="Century Gothic"/>
        </w:rPr>
      </w:pPr>
    </w:p>
    <w:p w14:paraId="705683EC" w14:textId="22CB6CD9" w:rsidR="00CA3399" w:rsidRPr="00BB1B5C" w:rsidRDefault="00CA3399" w:rsidP="00CA3399">
      <w:pPr>
        <w:spacing w:line="276" w:lineRule="auto"/>
        <w:jc w:val="right"/>
        <w:rPr>
          <w:rFonts w:ascii="Century Gothic" w:hAnsi="Century Gothic"/>
        </w:rPr>
      </w:pPr>
      <w:r w:rsidRPr="00752A04">
        <w:rPr>
          <w:rFonts w:ascii="Century Gothic" w:hAnsi="Century Gothic"/>
        </w:rPr>
        <w:lastRenderedPageBreak/>
        <w:t xml:space="preserve">Talence le </w:t>
      </w:r>
      <w:r w:rsidR="00757589">
        <w:rPr>
          <w:rFonts w:ascii="Century Gothic" w:hAnsi="Century Gothic"/>
        </w:rPr>
        <w:t>24 novembre 2023</w:t>
      </w:r>
      <w:r w:rsidRPr="00BB1B5C">
        <w:rPr>
          <w:rFonts w:ascii="Century Gothic" w:hAnsi="Century Gothic"/>
        </w:rPr>
        <w:t>,</w:t>
      </w:r>
    </w:p>
    <w:p w14:paraId="1ABF3487" w14:textId="2F4854A8"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14:paraId="344EE3D4" w14:textId="6C10B8D1" w:rsidR="00015C11" w:rsidRDefault="00015C11" w:rsidP="007F648C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7F648C">
        <w:rPr>
          <w:rFonts w:ascii="Century Gothic" w:hAnsi="Century Gothic"/>
        </w:rPr>
        <w:t>,</w:t>
      </w:r>
    </w:p>
    <w:p w14:paraId="51870C1D" w14:textId="6C10A3C0" w:rsidR="007F648C" w:rsidRPr="00784A75" w:rsidRDefault="007F648C" w:rsidP="007F648C">
      <w:pPr>
        <w:spacing w:line="276" w:lineRule="auto"/>
        <w:jc w:val="right"/>
        <w:rPr>
          <w:rFonts w:ascii="Century Gothic" w:hAnsi="Century Gothic"/>
        </w:rPr>
      </w:pPr>
    </w:p>
    <w:p w14:paraId="02E27540" w14:textId="77777777" w:rsidR="00CA3399" w:rsidRPr="008C4325" w:rsidRDefault="00003549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="00CA3399" w:rsidRPr="008C4325">
        <w:rPr>
          <w:rFonts w:ascii="Century Gothic" w:hAnsi="Century Gothic"/>
          <w:sz w:val="22"/>
          <w:szCs w:val="22"/>
        </w:rPr>
        <w:t>En partenariat avec</w:t>
      </w:r>
      <w:r w:rsidR="00CA3399">
        <w:rPr>
          <w:rFonts w:ascii="Century Gothic" w:hAnsi="Century Gothic"/>
          <w:sz w:val="22"/>
          <w:szCs w:val="22"/>
        </w:rPr>
        <w:t xml:space="preserve"> la </w:t>
      </w:r>
      <w:r w:rsidR="00CA3399" w:rsidRPr="00A90074">
        <w:rPr>
          <w:rFonts w:ascii="Century Gothic" w:hAnsi="Century Gothic"/>
          <w:b/>
          <w:sz w:val="22"/>
          <w:szCs w:val="22"/>
        </w:rPr>
        <w:t>station de Gourette</w:t>
      </w:r>
      <w:r w:rsidR="00CA3399">
        <w:rPr>
          <w:rFonts w:ascii="Century Gothic" w:hAnsi="Century Gothic"/>
          <w:sz w:val="22"/>
          <w:szCs w:val="22"/>
        </w:rPr>
        <w:t xml:space="preserve">, </w:t>
      </w:r>
      <w:r w:rsidR="00CA3399" w:rsidRPr="00A90074">
        <w:rPr>
          <w:rFonts w:ascii="Century Gothic" w:hAnsi="Century Gothic"/>
          <w:b/>
          <w:sz w:val="22"/>
          <w:szCs w:val="22"/>
        </w:rPr>
        <w:t>l’Ecole de Ski Française</w:t>
      </w:r>
      <w:r w:rsidR="00CA3399">
        <w:rPr>
          <w:rFonts w:ascii="Century Gothic" w:hAnsi="Century Gothic"/>
          <w:b/>
          <w:sz w:val="22"/>
          <w:szCs w:val="22"/>
        </w:rPr>
        <w:t xml:space="preserve"> </w:t>
      </w:r>
      <w:r w:rsidR="00CA3399" w:rsidRPr="00FA0781">
        <w:rPr>
          <w:rFonts w:ascii="Century Gothic" w:hAnsi="Century Gothic"/>
          <w:bCs/>
          <w:sz w:val="22"/>
          <w:szCs w:val="22"/>
        </w:rPr>
        <w:t>et</w:t>
      </w:r>
      <w:r w:rsidR="00CA3399">
        <w:rPr>
          <w:rFonts w:ascii="Century Gothic" w:hAnsi="Century Gothic"/>
          <w:sz w:val="22"/>
          <w:szCs w:val="22"/>
        </w:rPr>
        <w:t xml:space="preserve"> </w:t>
      </w:r>
      <w:r w:rsidR="00CA3399" w:rsidRPr="008C4325">
        <w:rPr>
          <w:rFonts w:ascii="Century Gothic" w:hAnsi="Century Gothic"/>
          <w:sz w:val="22"/>
          <w:szCs w:val="22"/>
        </w:rPr>
        <w:t xml:space="preserve">le </w:t>
      </w:r>
      <w:r w:rsidR="00CA3399" w:rsidRPr="00A8435F">
        <w:rPr>
          <w:rFonts w:ascii="Century Gothic" w:hAnsi="Century Gothic"/>
          <w:b/>
          <w:sz w:val="22"/>
          <w:szCs w:val="22"/>
        </w:rPr>
        <w:t>Comité Départementa</w:t>
      </w:r>
      <w:r w:rsidR="00CA3399">
        <w:rPr>
          <w:rFonts w:ascii="Century Gothic" w:hAnsi="Century Gothic"/>
          <w:b/>
          <w:sz w:val="22"/>
          <w:szCs w:val="22"/>
        </w:rPr>
        <w:t>l</w:t>
      </w:r>
      <w:r w:rsidR="00CA3399" w:rsidRPr="00A8435F">
        <w:rPr>
          <w:rFonts w:ascii="Century Gothic" w:hAnsi="Century Gothic"/>
          <w:b/>
          <w:sz w:val="22"/>
          <w:szCs w:val="22"/>
        </w:rPr>
        <w:t xml:space="preserve"> Sport Adapté</w:t>
      </w:r>
      <w:r w:rsidR="00CA3399">
        <w:rPr>
          <w:rFonts w:ascii="Century Gothic" w:hAnsi="Century Gothic"/>
          <w:bCs/>
          <w:sz w:val="22"/>
          <w:szCs w:val="22"/>
        </w:rPr>
        <w:t xml:space="preserve"> des Pyrénées-Atlantiques</w:t>
      </w:r>
      <w:r w:rsidR="00CA3399" w:rsidRPr="008C4325">
        <w:rPr>
          <w:rFonts w:ascii="Century Gothic" w:hAnsi="Century Gothic"/>
          <w:sz w:val="22"/>
          <w:szCs w:val="22"/>
        </w:rPr>
        <w:t xml:space="preserve">, </w:t>
      </w:r>
      <w:r w:rsidR="00CA3399">
        <w:rPr>
          <w:rFonts w:ascii="Century Gothic" w:hAnsi="Century Gothic"/>
          <w:sz w:val="22"/>
          <w:szCs w:val="22"/>
        </w:rPr>
        <w:t>l</w:t>
      </w:r>
      <w:r w:rsidR="00CA3399" w:rsidRPr="008C4325">
        <w:rPr>
          <w:rFonts w:ascii="Century Gothic" w:hAnsi="Century Gothic"/>
          <w:sz w:val="22"/>
          <w:szCs w:val="22"/>
        </w:rPr>
        <w:t>a Ligue Sport Adapté Nouvelle-Aquitaine organise </w:t>
      </w:r>
      <w:r w:rsidR="00CA3399">
        <w:rPr>
          <w:rFonts w:ascii="Century Gothic" w:hAnsi="Century Gothic"/>
          <w:sz w:val="22"/>
          <w:szCs w:val="22"/>
        </w:rPr>
        <w:t xml:space="preserve">une </w:t>
      </w:r>
      <w:r w:rsidR="00CA3399" w:rsidRPr="008C4325">
        <w:rPr>
          <w:rFonts w:ascii="Century Gothic" w:hAnsi="Century Gothic"/>
          <w:sz w:val="22"/>
          <w:szCs w:val="22"/>
        </w:rPr>
        <w:t>:</w:t>
      </w:r>
      <w:r w:rsidR="00CA3399" w:rsidRPr="008C4325">
        <w:rPr>
          <w:rFonts w:ascii="Century Gothic" w:hAnsi="Century Gothic"/>
          <w:sz w:val="22"/>
          <w:szCs w:val="22"/>
        </w:rPr>
        <w:br/>
      </w:r>
    </w:p>
    <w:p w14:paraId="44B8C62E" w14:textId="7CEC7FA6" w:rsidR="00CA3399" w:rsidRDefault="00CA3399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Journée de découverte Para Ski Alpin Adapté</w:t>
      </w:r>
    </w:p>
    <w:p w14:paraId="17E9F280" w14:textId="03CE8216" w:rsidR="00A7714E" w:rsidRDefault="00A7714E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Sport Adapté Jeunes </w:t>
      </w:r>
    </w:p>
    <w:p w14:paraId="29AA9F0A" w14:textId="2C388C16" w:rsidR="007F648C" w:rsidRPr="00CA3399" w:rsidRDefault="00CA3399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INTERRÉGIONAL</w:t>
      </w:r>
      <w:r w:rsidR="007F648C" w:rsidRPr="00B974FA">
        <w:rPr>
          <w:rFonts w:ascii="Century Gothic" w:hAnsi="Century Gothic"/>
          <w:b/>
          <w:color w:val="00B050"/>
          <w:sz w:val="32"/>
          <w:szCs w:val="32"/>
        </w:rPr>
        <w:br/>
      </w:r>
    </w:p>
    <w:p w14:paraId="5C9AE585" w14:textId="69C53D45" w:rsidR="00015C11" w:rsidRPr="008C4325" w:rsidRDefault="00757589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Mercredi 7 février 2024</w:t>
      </w:r>
    </w:p>
    <w:p w14:paraId="1C4DBD5F" w14:textId="4DAF6486" w:rsidR="00890350" w:rsidRPr="00232177" w:rsidRDefault="00A90074" w:rsidP="00CA339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>Station de Gourette</w:t>
      </w:r>
      <w:r w:rsidR="00015C11" w:rsidRPr="00595375">
        <w:rPr>
          <w:rFonts w:ascii="Century Gothic" w:hAnsi="Century Gothic"/>
          <w:b/>
          <w:sz w:val="22"/>
          <w:szCs w:val="22"/>
        </w:rPr>
        <w:br/>
      </w:r>
    </w:p>
    <w:p w14:paraId="6D66996F" w14:textId="77777777" w:rsidR="00890350" w:rsidRPr="00580F45" w:rsidRDefault="00890350" w:rsidP="0089035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2664545B" w14:textId="41569D39" w:rsidR="00B417F7" w:rsidRDefault="00B417F7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 w:rsidR="00314FC9">
        <w:rPr>
          <w:rFonts w:ascii="Century Gothic" w:hAnsi="Century Gothic"/>
        </w:rPr>
        <w:tab/>
      </w:r>
      <w:r w:rsidR="00232177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- </w:t>
      </w:r>
      <w:r w:rsidR="00A90074">
        <w:rPr>
          <w:rFonts w:ascii="Century Gothic" w:hAnsi="Century Gothic"/>
        </w:rPr>
        <w:t>Accueil des groupes</w:t>
      </w:r>
    </w:p>
    <w:p w14:paraId="0FA64DDF" w14:textId="6B961C02" w:rsidR="00B417F7" w:rsidRDefault="00232177" w:rsidP="00505D89">
      <w:pPr>
        <w:spacing w:before="120" w:line="276" w:lineRule="auto"/>
        <w:ind w:right="-720" w:firstLine="284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505D89">
        <w:rPr>
          <w:rFonts w:ascii="Century Gothic" w:hAnsi="Century Gothic"/>
        </w:rPr>
        <w:tab/>
      </w:r>
      <w:r>
        <w:rPr>
          <w:rFonts w:ascii="Century Gothic" w:hAnsi="Century Gothic"/>
        </w:rPr>
        <w:t>- L</w:t>
      </w:r>
      <w:r w:rsidR="00B417F7">
        <w:rPr>
          <w:rFonts w:ascii="Century Gothic" w:hAnsi="Century Gothic"/>
        </w:rPr>
        <w:t>ocation du matériel si besoin (Intersport – Gourette)</w:t>
      </w:r>
      <w:r>
        <w:rPr>
          <w:rFonts w:ascii="Century Gothic" w:hAnsi="Century Gothic"/>
        </w:rPr>
        <w:t xml:space="preserve"> – Voir tarifs sur la fiche d’</w:t>
      </w:r>
      <w:r w:rsidR="00505D89">
        <w:rPr>
          <w:rFonts w:ascii="Century Gothic" w:hAnsi="Century Gothic"/>
        </w:rPr>
        <w:t>informations</w:t>
      </w:r>
    </w:p>
    <w:p w14:paraId="141932CF" w14:textId="78BD7255" w:rsidR="00890350" w:rsidRPr="008C4325" w:rsidRDefault="00232177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505D89">
        <w:rPr>
          <w:rFonts w:ascii="Century Gothic" w:hAnsi="Century Gothic"/>
        </w:rPr>
        <w:tab/>
      </w:r>
      <w:r w:rsidR="00890350">
        <w:rPr>
          <w:rFonts w:ascii="Century Gothic" w:hAnsi="Century Gothic"/>
        </w:rPr>
        <w:t xml:space="preserve"> </w:t>
      </w:r>
      <w:r w:rsidR="00B417F7">
        <w:rPr>
          <w:rFonts w:ascii="Century Gothic" w:hAnsi="Century Gothic"/>
        </w:rPr>
        <w:t>- Distribution des forfaits</w:t>
      </w:r>
    </w:p>
    <w:p w14:paraId="25BEEFDD" w14:textId="590CF17C" w:rsidR="00890350" w:rsidRPr="008C4325" w:rsidRDefault="00B417F7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>
        <w:rPr>
          <w:rFonts w:ascii="Century Gothic" w:hAnsi="Century Gothic"/>
        </w:rPr>
        <w:t>11h00</w:t>
      </w:r>
      <w:r w:rsidR="00890350" w:rsidRPr="008C4325">
        <w:rPr>
          <w:rFonts w:ascii="Century Gothic" w:hAnsi="Century Gothic"/>
        </w:rPr>
        <w:tab/>
      </w:r>
      <w:r w:rsidR="00505D89">
        <w:rPr>
          <w:rFonts w:ascii="Century Gothic" w:hAnsi="Century Gothic"/>
        </w:rPr>
        <w:tab/>
      </w:r>
      <w:r w:rsidR="00232177">
        <w:rPr>
          <w:rFonts w:ascii="Century Gothic" w:hAnsi="Century Gothic"/>
        </w:rPr>
        <w:t>Prise des remontées</w:t>
      </w:r>
    </w:p>
    <w:p w14:paraId="2904C1C3" w14:textId="712CBADB" w:rsidR="00890350" w:rsidRDefault="00F43745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>
        <w:rPr>
          <w:rFonts w:ascii="Century Gothic" w:hAnsi="Century Gothic"/>
        </w:rPr>
        <w:t>11</w:t>
      </w:r>
      <w:r w:rsidR="00890350">
        <w:rPr>
          <w:rFonts w:ascii="Century Gothic" w:hAnsi="Century Gothic"/>
        </w:rPr>
        <w:t>h</w:t>
      </w:r>
      <w:r w:rsidR="00B417F7">
        <w:rPr>
          <w:rFonts w:ascii="Century Gothic" w:hAnsi="Century Gothic"/>
        </w:rPr>
        <w:t>3</w:t>
      </w:r>
      <w:r w:rsidR="009837AE">
        <w:rPr>
          <w:rFonts w:ascii="Century Gothic" w:hAnsi="Century Gothic"/>
        </w:rPr>
        <w:t xml:space="preserve">0 </w:t>
      </w:r>
      <w:r w:rsidR="00890350"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 w:rsidR="00890350">
        <w:rPr>
          <w:rFonts w:ascii="Century Gothic" w:hAnsi="Century Gothic"/>
        </w:rPr>
        <w:t>13h30</w:t>
      </w:r>
      <w:r w:rsidR="00890350" w:rsidRPr="008C4325">
        <w:rPr>
          <w:rFonts w:ascii="Century Gothic" w:hAnsi="Century Gothic"/>
        </w:rPr>
        <w:tab/>
      </w:r>
      <w:r w:rsidR="00B417F7">
        <w:rPr>
          <w:rFonts w:ascii="Century Gothic" w:hAnsi="Century Gothic"/>
        </w:rPr>
        <w:t xml:space="preserve">Cours ESF – </w:t>
      </w:r>
      <w:r>
        <w:rPr>
          <w:rFonts w:ascii="Century Gothic" w:hAnsi="Century Gothic"/>
        </w:rPr>
        <w:t>Espace débutants</w:t>
      </w:r>
      <w:r w:rsidR="00890350" w:rsidRPr="008C4325">
        <w:rPr>
          <w:rFonts w:ascii="Century Gothic" w:hAnsi="Century Gothic"/>
        </w:rPr>
        <w:t xml:space="preserve"> </w:t>
      </w:r>
      <w:r w:rsidR="00B417F7">
        <w:rPr>
          <w:rFonts w:ascii="Century Gothic" w:hAnsi="Century Gothic"/>
        </w:rPr>
        <w:t>(4 niveaux de pratique avec 4 moniteurs ESF)</w:t>
      </w:r>
    </w:p>
    <w:p w14:paraId="5B13F4D1" w14:textId="7797C3E7" w:rsidR="00232177" w:rsidRDefault="00757589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 w:rsidR="00A7714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="00505D89">
        <w:rPr>
          <w:rFonts w:ascii="Century Gothic" w:hAnsi="Century Gothic"/>
        </w:rPr>
        <w:tab/>
      </w:r>
      <w:r w:rsidR="008900C2">
        <w:rPr>
          <w:rFonts w:ascii="Century Gothic" w:hAnsi="Century Gothic"/>
        </w:rPr>
        <w:t xml:space="preserve">Pique-Nique issus de vos paniers ou repas au restaurant d’altitude (voir tarif sur fiche </w:t>
      </w:r>
      <w:r w:rsidR="00505D89">
        <w:rPr>
          <w:rFonts w:ascii="Century Gothic" w:hAnsi="Century Gothic"/>
        </w:rPr>
        <w:tab/>
      </w:r>
      <w:r w:rsidR="00505D89">
        <w:rPr>
          <w:rFonts w:ascii="Century Gothic" w:hAnsi="Century Gothic"/>
        </w:rPr>
        <w:tab/>
      </w:r>
      <w:r w:rsidR="00505D89">
        <w:rPr>
          <w:rFonts w:ascii="Century Gothic" w:hAnsi="Century Gothic"/>
        </w:rPr>
        <w:tab/>
      </w:r>
      <w:r w:rsidR="00505D89">
        <w:rPr>
          <w:rFonts w:ascii="Century Gothic" w:hAnsi="Century Gothic"/>
        </w:rPr>
        <w:tab/>
      </w:r>
      <w:r w:rsidR="008900C2">
        <w:rPr>
          <w:rFonts w:ascii="Century Gothic" w:hAnsi="Century Gothic"/>
        </w:rPr>
        <w:t>informations)</w:t>
      </w:r>
    </w:p>
    <w:p w14:paraId="368A0C77" w14:textId="52F108EE" w:rsidR="00890350" w:rsidRDefault="00890350" w:rsidP="00232177">
      <w:pPr>
        <w:spacing w:before="120" w:line="276" w:lineRule="auto"/>
        <w:ind w:right="-307" w:firstLine="284"/>
        <w:rPr>
          <w:rFonts w:ascii="Century Gothic" w:hAnsi="Century Gothic"/>
        </w:rPr>
      </w:pPr>
      <w:r>
        <w:rPr>
          <w:rFonts w:ascii="Century Gothic" w:hAnsi="Century Gothic"/>
        </w:rPr>
        <w:t>14h</w:t>
      </w:r>
      <w:r w:rsidR="00757589">
        <w:rPr>
          <w:rFonts w:ascii="Century Gothic" w:hAnsi="Century Gothic"/>
        </w:rPr>
        <w:t>3</w:t>
      </w:r>
      <w:r w:rsidR="009837AE">
        <w:rPr>
          <w:rFonts w:ascii="Century Gothic" w:hAnsi="Century Gothic"/>
        </w:rPr>
        <w:t xml:space="preserve">0 </w:t>
      </w:r>
      <w:r>
        <w:rPr>
          <w:rFonts w:ascii="Century Gothic" w:hAnsi="Century Gothic"/>
        </w:rPr>
        <w:t>-</w:t>
      </w:r>
      <w:r w:rsidR="00A7714E">
        <w:rPr>
          <w:rFonts w:ascii="Century Gothic" w:hAnsi="Century Gothic"/>
        </w:rPr>
        <w:t xml:space="preserve"> </w:t>
      </w:r>
      <w:r w:rsidR="00757589">
        <w:rPr>
          <w:rFonts w:ascii="Century Gothic" w:hAnsi="Century Gothic"/>
        </w:rPr>
        <w:t>16</w:t>
      </w:r>
      <w:r>
        <w:rPr>
          <w:rFonts w:ascii="Century Gothic" w:hAnsi="Century Gothic"/>
        </w:rPr>
        <w:t>h</w:t>
      </w:r>
      <w:r w:rsidR="00757589">
        <w:rPr>
          <w:rFonts w:ascii="Century Gothic" w:hAnsi="Century Gothic"/>
        </w:rPr>
        <w:t>0</w:t>
      </w:r>
      <w:r w:rsidR="009837AE">
        <w:rPr>
          <w:rFonts w:ascii="Century Gothic" w:hAnsi="Century Gothic"/>
        </w:rPr>
        <w:t>0</w:t>
      </w:r>
      <w:r w:rsidR="00232177">
        <w:rPr>
          <w:rFonts w:ascii="Century Gothic" w:hAnsi="Century Gothic"/>
        </w:rPr>
        <w:tab/>
      </w:r>
      <w:r w:rsidR="00B417F7">
        <w:rPr>
          <w:rFonts w:ascii="Century Gothic" w:hAnsi="Century Gothic"/>
        </w:rPr>
        <w:t>Initiation loisir à la course en parallèle (face à</w:t>
      </w:r>
      <w:r w:rsidR="00757589">
        <w:rPr>
          <w:rFonts w:ascii="Century Gothic" w:hAnsi="Century Gothic"/>
        </w:rPr>
        <w:t xml:space="preserve"> face) </w:t>
      </w:r>
      <w:r>
        <w:rPr>
          <w:rFonts w:ascii="Century Gothic" w:hAnsi="Century Gothic"/>
        </w:rPr>
        <w:t xml:space="preserve"> </w:t>
      </w:r>
    </w:p>
    <w:p w14:paraId="690CF4AA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311309E1" w14:textId="38CA01F9" w:rsidR="009D2238" w:rsidRPr="00782A7F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82A7F">
        <w:rPr>
          <w:rFonts w:ascii="Century Gothic" w:hAnsi="Century Gothic"/>
          <w:sz w:val="20"/>
        </w:rPr>
        <w:t xml:space="preserve">Les Licences </w:t>
      </w:r>
      <w:r w:rsidR="00757589">
        <w:rPr>
          <w:rFonts w:ascii="Century Gothic" w:hAnsi="Century Gothic"/>
          <w:sz w:val="20"/>
        </w:rPr>
        <w:t>2023/2024</w:t>
      </w:r>
      <w:r w:rsidRPr="00782A7F">
        <w:rPr>
          <w:rFonts w:ascii="Century Gothic" w:hAnsi="Century Gothic"/>
          <w:sz w:val="20"/>
        </w:rPr>
        <w:t xml:space="preserve"> devront être</w:t>
      </w:r>
      <w:r w:rsidR="0025050F">
        <w:rPr>
          <w:rFonts w:ascii="Century Gothic" w:hAnsi="Century Gothic"/>
          <w:sz w:val="20"/>
        </w:rPr>
        <w:t xml:space="preserve"> à jour </w:t>
      </w:r>
    </w:p>
    <w:p w14:paraId="426EDAB3" w14:textId="3D68F56E" w:rsidR="00890350" w:rsidRPr="001B7EC3" w:rsidRDefault="0025050F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color w:val="FF0000"/>
          <w:sz w:val="20"/>
          <w:u w:val="single"/>
        </w:rPr>
        <w:t xml:space="preserve">Equipement </w:t>
      </w:r>
      <w:r w:rsidR="00914224">
        <w:rPr>
          <w:rFonts w:ascii="Century Gothic" w:hAnsi="Century Gothic"/>
          <w:b/>
          <w:bCs/>
          <w:color w:val="FF0000"/>
          <w:sz w:val="20"/>
          <w:u w:val="single"/>
        </w:rPr>
        <w:t>véhicule obligatoire</w:t>
      </w:r>
      <w:r>
        <w:rPr>
          <w:rFonts w:ascii="Century Gothic" w:hAnsi="Century Gothic"/>
          <w:b/>
          <w:bCs/>
          <w:color w:val="FF0000"/>
          <w:sz w:val="20"/>
        </w:rPr>
        <w:t xml:space="preserve">, </w:t>
      </w:r>
      <w:r w:rsidR="00B974FA">
        <w:rPr>
          <w:rFonts w:ascii="Century Gothic" w:hAnsi="Century Gothic"/>
          <w:b/>
          <w:bCs/>
          <w:color w:val="FF0000"/>
          <w:sz w:val="20"/>
        </w:rPr>
        <w:t>remplir</w:t>
      </w:r>
      <w:r>
        <w:rPr>
          <w:rFonts w:ascii="Century Gothic" w:hAnsi="Century Gothic"/>
          <w:b/>
          <w:bCs/>
          <w:color w:val="FF0000"/>
          <w:sz w:val="20"/>
        </w:rPr>
        <w:t xml:space="preserve"> </w:t>
      </w:r>
      <w:r w:rsidR="00B974FA">
        <w:rPr>
          <w:rFonts w:ascii="Century Gothic" w:hAnsi="Century Gothic"/>
          <w:b/>
          <w:bCs/>
          <w:color w:val="FF0000"/>
          <w:sz w:val="20"/>
        </w:rPr>
        <w:t>fiche d’inscription et fiche d’informations</w:t>
      </w:r>
    </w:p>
    <w:p w14:paraId="31C8D653" w14:textId="03569D32" w:rsidR="001B1B4E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52A04">
        <w:rPr>
          <w:rFonts w:ascii="Century Gothic" w:hAnsi="Century Gothic"/>
          <w:sz w:val="20"/>
        </w:rPr>
        <w:t xml:space="preserve">Les </w:t>
      </w:r>
      <w:r w:rsidR="000455F7" w:rsidRPr="00752A04">
        <w:rPr>
          <w:rFonts w:ascii="Century Gothic" w:hAnsi="Century Gothic"/>
          <w:sz w:val="20"/>
        </w:rPr>
        <w:t xml:space="preserve">inscriptions </w:t>
      </w:r>
      <w:r w:rsidR="00D33765" w:rsidRPr="00752A04">
        <w:rPr>
          <w:rFonts w:ascii="Century Gothic" w:hAnsi="Century Gothic"/>
          <w:sz w:val="20"/>
        </w:rPr>
        <w:t xml:space="preserve">sont à retourner </w:t>
      </w:r>
      <w:r w:rsidR="00267F76" w:rsidRPr="00752A04">
        <w:rPr>
          <w:rFonts w:ascii="Century Gothic" w:hAnsi="Century Gothic"/>
          <w:b/>
          <w:color w:val="FF0000"/>
          <w:sz w:val="20"/>
        </w:rPr>
        <w:t xml:space="preserve">avant le </w:t>
      </w:r>
      <w:r w:rsidR="00757589">
        <w:rPr>
          <w:rFonts w:ascii="Century Gothic" w:hAnsi="Century Gothic"/>
          <w:b/>
          <w:color w:val="FF0000"/>
          <w:sz w:val="20"/>
        </w:rPr>
        <w:t>vendredi 19 janvier</w:t>
      </w:r>
      <w:r w:rsidR="00B7633C">
        <w:rPr>
          <w:rFonts w:ascii="Century Gothic" w:hAnsi="Century Gothic"/>
          <w:b/>
          <w:color w:val="FF0000"/>
          <w:sz w:val="20"/>
        </w:rPr>
        <w:t xml:space="preserve"> </w:t>
      </w:r>
      <w:r w:rsidR="00757589">
        <w:rPr>
          <w:rFonts w:ascii="Century Gothic" w:hAnsi="Century Gothic"/>
          <w:b/>
          <w:color w:val="FF0000"/>
          <w:sz w:val="20"/>
        </w:rPr>
        <w:t xml:space="preserve"> 2024</w:t>
      </w:r>
      <w:r w:rsidR="00D33765" w:rsidRPr="00752A04">
        <w:rPr>
          <w:rFonts w:ascii="Century Gothic" w:hAnsi="Century Gothic"/>
          <w:sz w:val="20"/>
        </w:rPr>
        <w:t xml:space="preserve"> à secretariat@</w:t>
      </w:r>
      <w:r w:rsidR="00752A04" w:rsidRPr="00752A04">
        <w:rPr>
          <w:rFonts w:ascii="Century Gothic" w:hAnsi="Century Gothic"/>
          <w:sz w:val="20"/>
        </w:rPr>
        <w:t>lsana.org</w:t>
      </w:r>
      <w:r w:rsidR="00267F76" w:rsidRPr="00752A04">
        <w:rPr>
          <w:rFonts w:ascii="Century Gothic" w:hAnsi="Century Gothic"/>
          <w:sz w:val="20"/>
        </w:rPr>
        <w:t xml:space="preserve"> </w:t>
      </w:r>
    </w:p>
    <w:p w14:paraId="026CF904" w14:textId="77777777" w:rsidR="00232177" w:rsidRPr="0007736D" w:rsidRDefault="00232177" w:rsidP="00232177">
      <w:pPr>
        <w:pStyle w:val="Corpsdetexte21"/>
        <w:spacing w:line="276" w:lineRule="auto"/>
        <w:ind w:left="720" w:right="284"/>
        <w:rPr>
          <w:rFonts w:ascii="Century Gothic" w:hAnsi="Century Gothic"/>
          <w:sz w:val="24"/>
          <w:szCs w:val="24"/>
        </w:rPr>
      </w:pPr>
    </w:p>
    <w:p w14:paraId="5E354ED2" w14:textId="29E99DC9" w:rsidR="00D33765" w:rsidRDefault="0003200C" w:rsidP="007F648C">
      <w:pPr>
        <w:pStyle w:val="Corpsdetexte21"/>
        <w:spacing w:line="276" w:lineRule="auto"/>
        <w:ind w:left="0" w:right="284"/>
        <w:rPr>
          <w:rFonts w:ascii="Century Gothic" w:hAnsi="Century Gothic"/>
          <w:iCs/>
          <w:sz w:val="20"/>
        </w:rPr>
      </w:pPr>
      <w:r w:rsidRPr="00696AAC">
        <w:rPr>
          <w:rFonts w:ascii="Century Gothic" w:hAnsi="Century Gothic"/>
          <w:bCs/>
          <w:iCs/>
          <w:sz w:val="20"/>
          <w:u w:val="single"/>
        </w:rPr>
        <w:t>Contact</w:t>
      </w:r>
      <w:r w:rsidR="006B6E6C">
        <w:rPr>
          <w:rFonts w:ascii="Century Gothic" w:hAnsi="Century Gothic"/>
          <w:bCs/>
          <w:iCs/>
          <w:sz w:val="20"/>
          <w:u w:val="single"/>
        </w:rPr>
        <w:t>s</w:t>
      </w:r>
      <w:r w:rsidR="00051399" w:rsidRPr="00696AAC">
        <w:rPr>
          <w:rFonts w:ascii="Century Gothic" w:hAnsi="Century Gothic"/>
          <w:bCs/>
          <w:iCs/>
          <w:sz w:val="20"/>
        </w:rPr>
        <w:t> :</w:t>
      </w:r>
      <w:r w:rsidR="00E7474A" w:rsidRPr="00696AAC">
        <w:rPr>
          <w:rFonts w:ascii="Century Gothic" w:hAnsi="Century Gothic"/>
          <w:bCs/>
          <w:iCs/>
          <w:sz w:val="20"/>
        </w:rPr>
        <w:t xml:space="preserve"> </w:t>
      </w:r>
      <w:r w:rsidR="00505D89">
        <w:rPr>
          <w:rFonts w:ascii="Century Gothic" w:hAnsi="Century Gothic"/>
          <w:iCs/>
          <w:sz w:val="20"/>
        </w:rPr>
        <w:t xml:space="preserve">Anaïs </w:t>
      </w:r>
      <w:r w:rsidR="0025050F">
        <w:rPr>
          <w:rFonts w:ascii="Century Gothic" w:hAnsi="Century Gothic"/>
          <w:iCs/>
          <w:sz w:val="20"/>
        </w:rPr>
        <w:t xml:space="preserve">Feillard (06-19-45-20-69) et Aline </w:t>
      </w:r>
      <w:proofErr w:type="spellStart"/>
      <w:r w:rsidR="0025050F">
        <w:rPr>
          <w:rFonts w:ascii="Century Gothic" w:hAnsi="Century Gothic"/>
          <w:iCs/>
          <w:sz w:val="20"/>
        </w:rPr>
        <w:t>Agorrody</w:t>
      </w:r>
      <w:proofErr w:type="spellEnd"/>
      <w:r w:rsidR="0025050F">
        <w:rPr>
          <w:rFonts w:ascii="Century Gothic" w:hAnsi="Century Gothic"/>
          <w:iCs/>
          <w:sz w:val="20"/>
        </w:rPr>
        <w:t xml:space="preserve"> (06-26-95-75-17)</w:t>
      </w:r>
    </w:p>
    <w:p w14:paraId="5E021D92" w14:textId="77777777" w:rsidR="0007736D" w:rsidRPr="00232177" w:rsidRDefault="0007736D" w:rsidP="007F648C">
      <w:pPr>
        <w:pStyle w:val="Corpsdetexte21"/>
        <w:spacing w:line="276" w:lineRule="auto"/>
        <w:ind w:left="0" w:right="284"/>
        <w:rPr>
          <w:rFonts w:ascii="Century Gothic" w:hAnsi="Century Gothic"/>
        </w:rPr>
      </w:pPr>
    </w:p>
    <w:p w14:paraId="3E1DB757" w14:textId="77777777" w:rsidR="00D33765" w:rsidRPr="00251C53" w:rsidRDefault="009D78EB" w:rsidP="00D33765">
      <w:pPr>
        <w:tabs>
          <w:tab w:val="left" w:pos="709"/>
        </w:tabs>
        <w:spacing w:line="300" w:lineRule="exact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D33765" w:rsidRPr="00251C53">
        <w:rPr>
          <w:rFonts w:ascii="Century Gothic" w:hAnsi="Century Gothic"/>
          <w:b/>
        </w:rPr>
        <w:t>Dans l’attente et au plaisir de vous rencontrer lors de cette journée, recevez, cher(e)s collègues,</w:t>
      </w:r>
      <w:r w:rsidR="00E7474A">
        <w:rPr>
          <w:rFonts w:ascii="Century Gothic" w:hAnsi="Century Gothic"/>
          <w:b/>
        </w:rPr>
        <w:t xml:space="preserve"> </w:t>
      </w:r>
      <w:r w:rsidR="00D33765" w:rsidRPr="00251C53">
        <w:rPr>
          <w:rFonts w:ascii="Century Gothic" w:hAnsi="Century Gothic"/>
          <w:b/>
        </w:rPr>
        <w:t>l’expression de nos sentiments sportifs les plus cordiaux.</w:t>
      </w:r>
    </w:p>
    <w:p w14:paraId="24D9E7FF" w14:textId="77777777" w:rsidR="00B974FA" w:rsidRDefault="00D33765" w:rsidP="00E7474A">
      <w:pPr>
        <w:ind w:left="2124"/>
        <w:jc w:val="right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</w:p>
    <w:p w14:paraId="150F5169" w14:textId="56A5DC01" w:rsidR="00D33765" w:rsidRDefault="00D33765" w:rsidP="00E7474A">
      <w:pPr>
        <w:ind w:left="2124"/>
        <w:jc w:val="right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>Les organisateurs</w:t>
      </w:r>
    </w:p>
    <w:p w14:paraId="647B01D4" w14:textId="77777777" w:rsidR="0007736D" w:rsidRDefault="0007736D" w:rsidP="00E7474A">
      <w:pPr>
        <w:ind w:left="2124"/>
        <w:jc w:val="right"/>
        <w:rPr>
          <w:rFonts w:ascii="Century Gothic" w:hAnsi="Century Gothic"/>
          <w:b/>
        </w:rPr>
      </w:pPr>
    </w:p>
    <w:p w14:paraId="12E0042C" w14:textId="77777777" w:rsidR="001D4D27" w:rsidRDefault="001D4D27" w:rsidP="001B7EC3">
      <w:pPr>
        <w:spacing w:line="276" w:lineRule="auto"/>
        <w:rPr>
          <w:rFonts w:ascii="Century Gothic" w:hAnsi="Century Gothic"/>
        </w:rPr>
      </w:pPr>
    </w:p>
    <w:p w14:paraId="7151D4C3" w14:textId="36C2700D" w:rsidR="001B7EC3" w:rsidRPr="008900C2" w:rsidRDefault="0041097B" w:rsidP="008900C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>
        <w:rPr>
          <w:rFonts w:ascii="Century Gothic" w:hAnsi="Century Gothic"/>
          <w:b/>
          <w:sz w:val="24"/>
          <w:szCs w:val="24"/>
        </w:rPr>
        <w:t xml:space="preserve">Informations importantes </w:t>
      </w:r>
    </w:p>
    <w:p w14:paraId="1F6B90B8" w14:textId="6EB703D7" w:rsidR="0041097B" w:rsidRPr="00232177" w:rsidRDefault="0041097B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>Equipement</w:t>
      </w:r>
      <w:r w:rsidR="00CA3399">
        <w:rPr>
          <w:rFonts w:ascii="Century Gothic" w:hAnsi="Century Gothic"/>
          <w:b/>
          <w:color w:val="FF0000"/>
          <w:szCs w:val="22"/>
          <w:u w:val="single"/>
        </w:rPr>
        <w:t>s :</w:t>
      </w:r>
    </w:p>
    <w:p w14:paraId="79E995A4" w14:textId="401D15DD" w:rsidR="0041097B" w:rsidRPr="00232177" w:rsidRDefault="008900C2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 xml:space="preserve">- </w:t>
      </w:r>
      <w:r w:rsidR="0041097B" w:rsidRPr="00232177">
        <w:rPr>
          <w:rFonts w:ascii="Century Gothic" w:hAnsi="Century Gothic"/>
          <w:sz w:val="20"/>
        </w:rPr>
        <w:t>Prévoir des vêtements de sk</w:t>
      </w:r>
      <w:r w:rsidRPr="00232177">
        <w:rPr>
          <w:rFonts w:ascii="Century Gothic" w:hAnsi="Century Gothic"/>
          <w:sz w:val="20"/>
        </w:rPr>
        <w:t xml:space="preserve">i : </w:t>
      </w:r>
      <w:r w:rsidR="0041097B" w:rsidRPr="00232177">
        <w:rPr>
          <w:rFonts w:ascii="Century Gothic" w:hAnsi="Century Gothic"/>
          <w:sz w:val="20"/>
        </w:rPr>
        <w:t>combinaison ou pantalon et manteau de ski</w:t>
      </w:r>
    </w:p>
    <w:p w14:paraId="601E9157" w14:textId="7A417912" w:rsidR="0041097B" w:rsidRPr="00232177" w:rsidRDefault="008900C2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 xml:space="preserve">- </w:t>
      </w:r>
      <w:r w:rsidR="0041097B" w:rsidRPr="00232177">
        <w:rPr>
          <w:rFonts w:ascii="Century Gothic" w:hAnsi="Century Gothic"/>
          <w:sz w:val="20"/>
        </w:rPr>
        <w:t>Gants, bonnet et écharpe</w:t>
      </w:r>
    </w:p>
    <w:p w14:paraId="7C9BA740" w14:textId="58C38794" w:rsidR="0041097B" w:rsidRPr="00232177" w:rsidRDefault="008900C2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- Boots ou baskets avec chaussures et chaussettes de rechange</w:t>
      </w:r>
    </w:p>
    <w:p w14:paraId="370CB8B8" w14:textId="77777777" w:rsidR="001D4D27" w:rsidRPr="001D4D27" w:rsidRDefault="001D4D27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16"/>
          <w:szCs w:val="16"/>
          <w:u w:val="single"/>
        </w:rPr>
      </w:pPr>
    </w:p>
    <w:p w14:paraId="7A6C3C3B" w14:textId="0CFFA3C8" w:rsidR="0041097B" w:rsidRPr="00232177" w:rsidRDefault="00F43745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>Restauration</w:t>
      </w:r>
      <w:r w:rsidR="00CA3399">
        <w:rPr>
          <w:rFonts w:ascii="Century Gothic" w:hAnsi="Century Gothic"/>
          <w:b/>
          <w:color w:val="FF0000"/>
          <w:szCs w:val="22"/>
          <w:u w:val="single"/>
        </w:rPr>
        <w:t> :</w:t>
      </w:r>
    </w:p>
    <w:p w14:paraId="254F988C" w14:textId="3D002257" w:rsidR="0041097B" w:rsidRPr="00505D89" w:rsidRDefault="00F43745" w:rsidP="001B7EC3">
      <w:pPr>
        <w:pStyle w:val="Corpsdetexte21"/>
        <w:ind w:left="0"/>
        <w:jc w:val="center"/>
        <w:rPr>
          <w:rFonts w:ascii="Century Gothic" w:hAnsi="Century Gothic"/>
          <w:b/>
          <w:sz w:val="20"/>
        </w:rPr>
      </w:pPr>
      <w:r w:rsidRPr="00232177">
        <w:rPr>
          <w:rFonts w:ascii="Century Gothic" w:hAnsi="Century Gothic"/>
          <w:sz w:val="20"/>
        </w:rPr>
        <w:t xml:space="preserve">Possibilité de prendre le repas au restaurant du Cairn qui est situé sur le plateau du </w:t>
      </w:r>
      <w:proofErr w:type="spellStart"/>
      <w:r w:rsidRPr="00232177">
        <w:rPr>
          <w:rFonts w:ascii="Century Gothic" w:hAnsi="Century Gothic"/>
          <w:sz w:val="20"/>
        </w:rPr>
        <w:t>Bézou</w:t>
      </w:r>
      <w:proofErr w:type="spellEnd"/>
      <w:r w:rsidRPr="00232177">
        <w:rPr>
          <w:rFonts w:ascii="Century Gothic" w:hAnsi="Century Gothic"/>
          <w:sz w:val="20"/>
        </w:rPr>
        <w:t>, au niveau du secteur débutant</w:t>
      </w:r>
      <w:r w:rsidRPr="00A7714E">
        <w:rPr>
          <w:rFonts w:ascii="Century Gothic" w:hAnsi="Century Gothic"/>
          <w:sz w:val="20"/>
        </w:rPr>
        <w:t xml:space="preserve">. </w:t>
      </w:r>
      <w:r w:rsidRPr="0007736D">
        <w:rPr>
          <w:rFonts w:ascii="Century Gothic" w:hAnsi="Century Gothic"/>
          <w:b/>
          <w:sz w:val="20"/>
          <w:u w:val="single"/>
        </w:rPr>
        <w:t>A réserver sur la fiche d’</w:t>
      </w:r>
      <w:r w:rsidR="00232177" w:rsidRPr="0007736D">
        <w:rPr>
          <w:rFonts w:ascii="Century Gothic" w:hAnsi="Century Gothic"/>
          <w:b/>
          <w:sz w:val="20"/>
          <w:u w:val="single"/>
        </w:rPr>
        <w:t>inscription</w:t>
      </w:r>
      <w:r w:rsidR="0007736D" w:rsidRPr="0007736D">
        <w:rPr>
          <w:rFonts w:ascii="Century Gothic" w:hAnsi="Century Gothic"/>
          <w:b/>
          <w:sz w:val="20"/>
          <w:u w:val="single"/>
        </w:rPr>
        <w:t>. A régler sur place par vos soins.</w:t>
      </w:r>
    </w:p>
    <w:p w14:paraId="5D4A6442" w14:textId="4A9F2EF1" w:rsidR="00F43745" w:rsidRPr="00232177" w:rsidRDefault="00757589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Tarif : 20</w:t>
      </w:r>
      <w:r w:rsidR="00F43745" w:rsidRPr="00232177">
        <w:rPr>
          <w:rFonts w:ascii="Century Gothic" w:hAnsi="Century Gothic"/>
          <w:sz w:val="20"/>
        </w:rPr>
        <w:t xml:space="preserve">€/pers </w:t>
      </w:r>
      <w:r w:rsidR="00B974FA">
        <w:rPr>
          <w:rFonts w:ascii="Century Gothic" w:hAnsi="Century Gothic"/>
          <w:sz w:val="20"/>
        </w:rPr>
        <w:t>(plat, dessert, boisson)</w:t>
      </w:r>
    </w:p>
    <w:p w14:paraId="799C0919" w14:textId="17AB61F6" w:rsidR="0041097B" w:rsidRDefault="00F43745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Sinon vous p</w:t>
      </w:r>
      <w:r w:rsidR="00B974FA">
        <w:rPr>
          <w:rFonts w:ascii="Century Gothic" w:hAnsi="Century Gothic"/>
          <w:sz w:val="20"/>
        </w:rPr>
        <w:t>ouvez amener vos propres pique-n</w:t>
      </w:r>
      <w:r w:rsidR="00B974FA" w:rsidRPr="00232177">
        <w:rPr>
          <w:rFonts w:ascii="Century Gothic" w:hAnsi="Century Gothic"/>
          <w:sz w:val="20"/>
        </w:rPr>
        <w:t>iques</w:t>
      </w:r>
      <w:r w:rsidRPr="00232177">
        <w:rPr>
          <w:rFonts w:ascii="Century Gothic" w:hAnsi="Century Gothic"/>
          <w:sz w:val="20"/>
        </w:rPr>
        <w:t>. Vous aurez la possibilité de les prendre sur la terrasse si le temps le permet ou à l’intérieur.</w:t>
      </w:r>
    </w:p>
    <w:p w14:paraId="7E172F2D" w14:textId="77777777" w:rsidR="001D4D27" w:rsidRPr="001D4D27" w:rsidRDefault="001D4D27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16"/>
          <w:szCs w:val="16"/>
          <w:u w:val="single"/>
        </w:rPr>
      </w:pPr>
    </w:p>
    <w:p w14:paraId="721606E7" w14:textId="48435EF3" w:rsidR="0041097B" w:rsidRPr="00232177" w:rsidRDefault="006B6E6C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Location de matériel </w:t>
      </w:r>
      <w:r w:rsidR="00CA3399">
        <w:rPr>
          <w:rFonts w:ascii="Century Gothic" w:hAnsi="Century Gothic"/>
          <w:b/>
          <w:color w:val="FF0000"/>
          <w:szCs w:val="22"/>
          <w:u w:val="single"/>
        </w:rPr>
        <w:t>–</w:t>
      </w: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 Tarifs</w:t>
      </w:r>
      <w:r w:rsidR="00CA3399">
        <w:rPr>
          <w:rFonts w:ascii="Century Gothic" w:hAnsi="Century Gothic"/>
          <w:b/>
          <w:color w:val="FF0000"/>
          <w:szCs w:val="22"/>
          <w:u w:val="single"/>
        </w:rPr>
        <w:t> :</w:t>
      </w:r>
    </w:p>
    <w:p w14:paraId="6ED5CA7F" w14:textId="5782C1F4" w:rsidR="00914224" w:rsidRDefault="006B6E6C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Pack complet (ski, bâtons, casque)</w:t>
      </w:r>
    </w:p>
    <w:p w14:paraId="198A25DD" w14:textId="4991DA17" w:rsidR="00914224" w:rsidRDefault="001D4D27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32C6B" wp14:editId="1D2FA513">
                <wp:simplePos x="0" y="0"/>
                <wp:positionH relativeFrom="column">
                  <wp:posOffset>304800</wp:posOffset>
                </wp:positionH>
                <wp:positionV relativeFrom="paragraph">
                  <wp:posOffset>94615</wp:posOffset>
                </wp:positionV>
                <wp:extent cx="3286125" cy="107632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93101" w14:textId="3BACC94B" w:rsidR="001D4D27" w:rsidRPr="00AD179C" w:rsidRDefault="001D4D27" w:rsidP="001D4D27">
                            <w:pPr>
                              <w:pStyle w:val="Corpsdetexte21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</w:pPr>
                            <w:r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>- Renseigner les besoins sur la fiche Location pour faciliter le passage en magasin</w:t>
                            </w:r>
                          </w:p>
                          <w:p w14:paraId="70AB6252" w14:textId="733BF865" w:rsidR="001D4D27" w:rsidRPr="00AD179C" w:rsidRDefault="001D4D27" w:rsidP="001D4D27">
                            <w:pPr>
                              <w:pStyle w:val="Corpsdetexte21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</w:pPr>
                            <w:r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 xml:space="preserve">- Le paiement sera à effectuer directement par vos soins, sur place au magasin </w:t>
                            </w:r>
                            <w:r w:rsidR="00CA3399"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>partenaire, Intersport</w:t>
                            </w:r>
                            <w:r w:rsidRPr="00AD179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</w:rPr>
                              <w:t xml:space="preserve"> Gourette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32C6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4pt;margin-top:7.45pt;width:258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" fillcolor="window" stroked="f" strokeweight=".5pt">
                <v:textbox>
                  <w:txbxContent>
                    <w:p w14:paraId="5A893101" w14:textId="3BACC94B" w:rsidR="001D4D27" w:rsidRPr="00AD179C" w:rsidRDefault="001D4D27" w:rsidP="001D4D27">
                      <w:pPr>
                        <w:pStyle w:val="Corpsdetexte21"/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</w:pPr>
                      <w:r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>- Renseigner les besoins sur la fiche Location pour faciliter le passage en magasin</w:t>
                      </w:r>
                    </w:p>
                    <w:p w14:paraId="70AB6252" w14:textId="733BF865" w:rsidR="001D4D27" w:rsidRPr="00AD179C" w:rsidRDefault="001D4D27" w:rsidP="001D4D27">
                      <w:pPr>
                        <w:pStyle w:val="Corpsdetexte21"/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</w:pPr>
                      <w:r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 xml:space="preserve">- Le paiement sera à effectuer directement par vos soins, sur place au magasin </w:t>
                      </w:r>
                      <w:r w:rsidR="00CA3399"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>partenaire, Intersport</w:t>
                      </w:r>
                      <w:r w:rsidRPr="00AD179C">
                        <w:rPr>
                          <w:rFonts w:ascii="Century Gothic" w:hAnsi="Century Gothic"/>
                          <w:b/>
                          <w:bCs/>
                          <w:sz w:val="20"/>
                        </w:rPr>
                        <w:t xml:space="preserve"> Gourette</w:t>
                      </w:r>
                    </w:p>
                  </w:txbxContent>
                </v:textbox>
              </v:shape>
            </w:pict>
          </mc:Fallback>
        </mc:AlternateContent>
      </w:r>
    </w:p>
    <w:p w14:paraId="23F68E1F" w14:textId="7B6874E6" w:rsidR="001D4D27" w:rsidRDefault="001D4D27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2A1D8" wp14:editId="245F7B22">
                <wp:simplePos x="0" y="0"/>
                <wp:positionH relativeFrom="column">
                  <wp:posOffset>4132580</wp:posOffset>
                </wp:positionH>
                <wp:positionV relativeFrom="paragraph">
                  <wp:posOffset>100965</wp:posOffset>
                </wp:positionV>
                <wp:extent cx="2047875" cy="6286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4AAD5" w14:textId="64FC67D6" w:rsidR="00914224" w:rsidRDefault="00757589" w:rsidP="0075758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Tarif</w:t>
                            </w:r>
                          </w:p>
                          <w:p w14:paraId="77113644" w14:textId="2CDAE7D3" w:rsidR="00757589" w:rsidRPr="001D4D27" w:rsidRDefault="00757589" w:rsidP="0075758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10€/personne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A1D8" id="Zone de texte 1" o:spid="_x0000_s1027" type="#_x0000_t202" style="position:absolute;left:0;text-align:left;margin-left:325.4pt;margin-top:7.95pt;width:161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" fillcolor="white [3201]" strokeweight=".5pt">
                <v:textbox>
                  <w:txbxContent>
                    <w:p w14:paraId="0FB4AAD5" w14:textId="64FC67D6" w:rsidR="00914224" w:rsidRDefault="00757589" w:rsidP="00757589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Tarif</w:t>
                      </w:r>
                    </w:p>
                    <w:p w14:paraId="77113644" w14:textId="2CDAE7D3" w:rsidR="00757589" w:rsidRPr="001D4D27" w:rsidRDefault="00757589" w:rsidP="0075758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10€/personne</w:t>
                      </w:r>
                    </w:p>
                  </w:txbxContent>
                </v:textbox>
              </v:shape>
            </w:pict>
          </mc:Fallback>
        </mc:AlternateContent>
      </w:r>
    </w:p>
    <w:p w14:paraId="170E0A7A" w14:textId="1CC43B1C" w:rsidR="001D4D27" w:rsidRDefault="001D4D27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</w:p>
    <w:p w14:paraId="10B4B10E" w14:textId="77777777" w:rsidR="001D4D27" w:rsidRDefault="001D4D27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</w:p>
    <w:p w14:paraId="38085BF2" w14:textId="77777777" w:rsidR="001D4D27" w:rsidRDefault="001D4D27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</w:p>
    <w:p w14:paraId="5A79C45C" w14:textId="77777777" w:rsidR="001D4D27" w:rsidRPr="001D4D27" w:rsidRDefault="001D4D27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16"/>
          <w:szCs w:val="16"/>
          <w:u w:val="single"/>
        </w:rPr>
      </w:pPr>
    </w:p>
    <w:p w14:paraId="04A565F8" w14:textId="5EB536FF" w:rsidR="0041097B" w:rsidRPr="00232177" w:rsidRDefault="006B6E6C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>Groupe</w:t>
      </w:r>
      <w:r w:rsidR="00CA3399">
        <w:rPr>
          <w:rFonts w:ascii="Century Gothic" w:hAnsi="Century Gothic"/>
          <w:b/>
          <w:color w:val="FF0000"/>
          <w:szCs w:val="22"/>
          <w:u w:val="single"/>
        </w:rPr>
        <w:t>s</w:t>
      </w: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 de niveau</w:t>
      </w:r>
      <w:r w:rsidR="00CA3399">
        <w:rPr>
          <w:rFonts w:ascii="Century Gothic" w:hAnsi="Century Gothic"/>
          <w:b/>
          <w:color w:val="FF0000"/>
          <w:szCs w:val="22"/>
          <w:u w:val="single"/>
        </w:rPr>
        <w:t> :</w:t>
      </w:r>
    </w:p>
    <w:p w14:paraId="7E4D15DF" w14:textId="42709719" w:rsidR="006B6E6C" w:rsidRPr="00232177" w:rsidRDefault="006B6E6C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Afin de c</w:t>
      </w:r>
      <w:r w:rsidR="00232177" w:rsidRPr="00232177">
        <w:rPr>
          <w:rFonts w:ascii="Century Gothic" w:hAnsi="Century Gothic"/>
          <w:sz w:val="20"/>
        </w:rPr>
        <w:t>onstituer des groupes de niveau</w:t>
      </w:r>
      <w:r w:rsidRPr="00232177">
        <w:rPr>
          <w:rFonts w:ascii="Century Gothic" w:hAnsi="Century Gothic"/>
          <w:sz w:val="20"/>
        </w:rPr>
        <w:t xml:space="preserve"> pour adapter au mieux la prise en charge par les moniteurs/</w:t>
      </w:r>
      <w:proofErr w:type="spellStart"/>
      <w:r w:rsidRPr="00232177">
        <w:rPr>
          <w:rFonts w:ascii="Century Gothic" w:hAnsi="Century Gothic"/>
          <w:sz w:val="20"/>
        </w:rPr>
        <w:t>trices</w:t>
      </w:r>
      <w:proofErr w:type="spellEnd"/>
      <w:r w:rsidR="00232177" w:rsidRPr="00232177">
        <w:rPr>
          <w:rFonts w:ascii="Century Gothic" w:hAnsi="Century Gothic"/>
          <w:sz w:val="20"/>
        </w:rPr>
        <w:t>,</w:t>
      </w:r>
      <w:r w:rsidRPr="00232177">
        <w:rPr>
          <w:rFonts w:ascii="Century Gothic" w:hAnsi="Century Gothic"/>
          <w:sz w:val="20"/>
        </w:rPr>
        <w:t xml:space="preserve"> nous cons</w:t>
      </w:r>
      <w:r w:rsidR="00232177" w:rsidRPr="00232177">
        <w:rPr>
          <w:rFonts w:ascii="Century Gothic" w:hAnsi="Century Gothic"/>
          <w:sz w:val="20"/>
        </w:rPr>
        <w:t>tituerons des groupes de niveau</w:t>
      </w:r>
    </w:p>
    <w:p w14:paraId="58458CEB" w14:textId="1DBBD31F" w:rsidR="0041097B" w:rsidRPr="00232177" w:rsidRDefault="006B6E6C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b/>
          <w:color w:val="8DB3E2" w:themeColor="text2" w:themeTint="66"/>
          <w:sz w:val="20"/>
        </w:rPr>
        <w:t>Niveau 1</w:t>
      </w:r>
      <w:r w:rsidRPr="00232177">
        <w:rPr>
          <w:rFonts w:ascii="Century Gothic" w:hAnsi="Century Gothic"/>
          <w:color w:val="8DB3E2" w:themeColor="text2" w:themeTint="66"/>
          <w:sz w:val="20"/>
        </w:rPr>
        <w:t> </w:t>
      </w:r>
      <w:r w:rsidRPr="00232177">
        <w:rPr>
          <w:rFonts w:ascii="Century Gothic" w:hAnsi="Century Gothic"/>
          <w:sz w:val="20"/>
        </w:rPr>
        <w:t>: Je fais des virages avec les skis parallèles et maitrise ma vitesse</w:t>
      </w:r>
    </w:p>
    <w:p w14:paraId="72A822B3" w14:textId="760D4D13" w:rsidR="006B6E6C" w:rsidRPr="00232177" w:rsidRDefault="006B6E6C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b/>
          <w:color w:val="FF0000"/>
          <w:sz w:val="20"/>
        </w:rPr>
        <w:t>Niveau 2</w:t>
      </w:r>
      <w:r w:rsidRPr="00232177">
        <w:rPr>
          <w:rFonts w:ascii="Century Gothic" w:hAnsi="Century Gothic"/>
          <w:color w:val="FF0000"/>
          <w:sz w:val="20"/>
        </w:rPr>
        <w:t> </w:t>
      </w:r>
      <w:r w:rsidRPr="00232177">
        <w:rPr>
          <w:rFonts w:ascii="Century Gothic" w:hAnsi="Century Gothic"/>
          <w:sz w:val="20"/>
        </w:rPr>
        <w:t>: Je fais des virages en chasse-neige</w:t>
      </w:r>
    </w:p>
    <w:p w14:paraId="499F0EF3" w14:textId="40845A75" w:rsidR="006B6E6C" w:rsidRPr="00232177" w:rsidRDefault="006B6E6C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b/>
          <w:color w:val="F79646" w:themeColor="accent6"/>
          <w:sz w:val="20"/>
        </w:rPr>
        <w:t>Niveau 3</w:t>
      </w:r>
      <w:r w:rsidRPr="00232177">
        <w:rPr>
          <w:rFonts w:ascii="Century Gothic" w:hAnsi="Century Gothic"/>
          <w:sz w:val="20"/>
        </w:rPr>
        <w:t> : J’ai déjà skié 1 ou 2 fois</w:t>
      </w:r>
    </w:p>
    <w:p w14:paraId="7F3C0B8D" w14:textId="702DE332" w:rsidR="0041097B" w:rsidRPr="00232177" w:rsidRDefault="006B6E6C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b/>
          <w:color w:val="00B050"/>
          <w:sz w:val="20"/>
        </w:rPr>
        <w:t>Niveau 4</w:t>
      </w:r>
      <w:r w:rsidRPr="00232177">
        <w:rPr>
          <w:rFonts w:ascii="Century Gothic" w:hAnsi="Century Gothic"/>
          <w:color w:val="00B050"/>
          <w:sz w:val="20"/>
        </w:rPr>
        <w:t> </w:t>
      </w:r>
      <w:r w:rsidRPr="00232177">
        <w:rPr>
          <w:rFonts w:ascii="Century Gothic" w:hAnsi="Century Gothic"/>
          <w:sz w:val="20"/>
        </w:rPr>
        <w:t xml:space="preserve">: Je n’ai jamais fait de ski </w:t>
      </w:r>
    </w:p>
    <w:p w14:paraId="78B23010" w14:textId="2DF63023" w:rsidR="0041097B" w:rsidRPr="0007736D" w:rsidRDefault="00232177" w:rsidP="001B7EC3">
      <w:pPr>
        <w:pStyle w:val="Corpsdetexte21"/>
        <w:ind w:left="0"/>
        <w:jc w:val="center"/>
        <w:rPr>
          <w:rFonts w:ascii="Century Gothic" w:hAnsi="Century Gothic"/>
          <w:b/>
          <w:sz w:val="20"/>
          <w:u w:val="single"/>
        </w:rPr>
      </w:pPr>
      <w:r w:rsidRPr="0007736D">
        <w:rPr>
          <w:rFonts w:ascii="Century Gothic" w:hAnsi="Century Gothic"/>
          <w:sz w:val="20"/>
          <w:u w:val="single"/>
        </w:rPr>
        <w:t xml:space="preserve">A renseigner sur le </w:t>
      </w:r>
      <w:r w:rsidRPr="0007736D">
        <w:rPr>
          <w:rFonts w:ascii="Century Gothic" w:hAnsi="Century Gothic"/>
          <w:b/>
          <w:sz w:val="20"/>
          <w:u w:val="single"/>
        </w:rPr>
        <w:t>fiche d’inscription</w:t>
      </w:r>
    </w:p>
    <w:p w14:paraId="0C6EF6BC" w14:textId="77777777" w:rsidR="001D4D27" w:rsidRPr="001D4D27" w:rsidRDefault="001D4D27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16"/>
          <w:szCs w:val="16"/>
          <w:u w:val="single"/>
        </w:rPr>
      </w:pPr>
    </w:p>
    <w:p w14:paraId="4890693C" w14:textId="3B355118" w:rsidR="00232177" w:rsidRPr="00232177" w:rsidRDefault="00232177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232177">
        <w:rPr>
          <w:rFonts w:ascii="Century Gothic" w:hAnsi="Century Gothic"/>
          <w:b/>
          <w:color w:val="FF0000"/>
          <w:szCs w:val="22"/>
          <w:u w:val="single"/>
        </w:rPr>
        <w:t xml:space="preserve">Informations </w:t>
      </w:r>
      <w:r>
        <w:rPr>
          <w:rFonts w:ascii="Century Gothic" w:hAnsi="Century Gothic"/>
          <w:b/>
          <w:color w:val="FF0000"/>
          <w:szCs w:val="22"/>
          <w:u w:val="single"/>
        </w:rPr>
        <w:t>« </w:t>
      </w:r>
      <w:r w:rsidRPr="00232177">
        <w:rPr>
          <w:rFonts w:ascii="Century Gothic" w:hAnsi="Century Gothic"/>
          <w:b/>
          <w:color w:val="FF0000"/>
          <w:szCs w:val="22"/>
          <w:u w:val="single"/>
        </w:rPr>
        <w:t>Course</w:t>
      </w:r>
      <w:r>
        <w:rPr>
          <w:rFonts w:ascii="Century Gothic" w:hAnsi="Century Gothic"/>
          <w:b/>
          <w:color w:val="FF0000"/>
          <w:szCs w:val="22"/>
          <w:u w:val="single"/>
        </w:rPr>
        <w:t> »</w:t>
      </w:r>
      <w:r w:rsidRPr="00232177">
        <w:rPr>
          <w:rFonts w:ascii="Century Gothic" w:hAnsi="Century Gothic"/>
          <w:b/>
          <w:color w:val="FF0000"/>
          <w:szCs w:val="22"/>
          <w:u w:val="single"/>
        </w:rPr>
        <w:t> </w:t>
      </w:r>
    </w:p>
    <w:p w14:paraId="573A963D" w14:textId="38E3C13A" w:rsidR="00232177" w:rsidRPr="00232177" w:rsidRDefault="001D4D27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La course en parallèle de 14h</w:t>
      </w:r>
      <w:r w:rsidR="00757589">
        <w:rPr>
          <w:rFonts w:ascii="Century Gothic" w:hAnsi="Century Gothic"/>
          <w:sz w:val="20"/>
        </w:rPr>
        <w:t>30</w:t>
      </w:r>
      <w:r>
        <w:rPr>
          <w:rFonts w:ascii="Century Gothic" w:hAnsi="Century Gothic"/>
          <w:sz w:val="20"/>
        </w:rPr>
        <w:t xml:space="preserve"> à </w:t>
      </w:r>
      <w:r w:rsidR="00757589">
        <w:rPr>
          <w:rFonts w:ascii="Century Gothic" w:hAnsi="Century Gothic"/>
          <w:sz w:val="20"/>
        </w:rPr>
        <w:t>16h0</w:t>
      </w:r>
      <w:r w:rsidR="00232177" w:rsidRPr="00232177">
        <w:rPr>
          <w:rFonts w:ascii="Century Gothic" w:hAnsi="Century Gothic"/>
          <w:sz w:val="20"/>
        </w:rPr>
        <w:t xml:space="preserve">0 est une </w:t>
      </w:r>
      <w:r w:rsidR="00826470">
        <w:rPr>
          <w:rFonts w:ascii="Century Gothic" w:hAnsi="Century Gothic"/>
          <w:sz w:val="20"/>
        </w:rPr>
        <w:t>course loisir  avec un départ à</w:t>
      </w:r>
      <w:r w:rsidR="00232177" w:rsidRPr="00232177">
        <w:rPr>
          <w:rFonts w:ascii="Century Gothic" w:hAnsi="Century Gothic"/>
          <w:sz w:val="20"/>
        </w:rPr>
        <w:t xml:space="preserve"> deux</w:t>
      </w:r>
      <w:r w:rsidR="00826470">
        <w:rPr>
          <w:rFonts w:ascii="Century Gothic" w:hAnsi="Century Gothic"/>
          <w:sz w:val="20"/>
        </w:rPr>
        <w:t>,</w:t>
      </w:r>
      <w:r w:rsidR="00232177" w:rsidRPr="00232177">
        <w:rPr>
          <w:rFonts w:ascii="Century Gothic" w:hAnsi="Century Gothic"/>
          <w:sz w:val="20"/>
        </w:rPr>
        <w:t xml:space="preserve"> sur deux tracés identiques. L’objectif est d’initier les jeunes à la course dans des conditions ludiques</w:t>
      </w:r>
      <w:r>
        <w:rPr>
          <w:rFonts w:ascii="Century Gothic" w:hAnsi="Century Gothic"/>
          <w:sz w:val="20"/>
        </w:rPr>
        <w:t>.</w:t>
      </w:r>
    </w:p>
    <w:p w14:paraId="592CD444" w14:textId="62B8E7E1" w:rsidR="0041097B" w:rsidRPr="00232177" w:rsidRDefault="00232177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r w:rsidRPr="00232177">
        <w:rPr>
          <w:rFonts w:ascii="Century Gothic" w:hAnsi="Century Gothic"/>
          <w:sz w:val="20"/>
        </w:rPr>
        <w:t>Les niveaux 1, 2 et 3 peuvent y participer.</w:t>
      </w:r>
    </w:p>
    <w:p w14:paraId="27D8210D" w14:textId="2C4ACD4C" w:rsidR="0041097B" w:rsidRPr="00826470" w:rsidRDefault="00000000" w:rsidP="001B7EC3">
      <w:pPr>
        <w:pStyle w:val="Corpsdetexte21"/>
        <w:ind w:left="0"/>
        <w:jc w:val="center"/>
        <w:rPr>
          <w:rFonts w:ascii="Century Gothic" w:hAnsi="Century Gothic"/>
          <w:sz w:val="20"/>
        </w:rPr>
      </w:pPr>
      <w:hyperlink r:id="rId8" w:history="1">
        <w:r w:rsidR="00826470" w:rsidRPr="001D4D27">
          <w:rPr>
            <w:rStyle w:val="Lienhypertexte"/>
            <w:rFonts w:ascii="Century Gothic" w:hAnsi="Century Gothic"/>
            <w:sz w:val="20"/>
          </w:rPr>
          <w:t>Voir vidéo</w:t>
        </w:r>
      </w:hyperlink>
      <w:r w:rsidR="00826470" w:rsidRPr="00826470">
        <w:rPr>
          <w:rFonts w:ascii="Century Gothic" w:hAnsi="Century Gothic"/>
          <w:sz w:val="20"/>
        </w:rPr>
        <w:t xml:space="preserve"> en </w:t>
      </w:r>
      <w:proofErr w:type="spellStart"/>
      <w:r w:rsidR="00826470" w:rsidRPr="00826470">
        <w:rPr>
          <w:rFonts w:ascii="Century Gothic" w:hAnsi="Century Gothic"/>
          <w:sz w:val="20"/>
        </w:rPr>
        <w:t>pj</w:t>
      </w:r>
      <w:proofErr w:type="spellEnd"/>
    </w:p>
    <w:p w14:paraId="7F6A274F" w14:textId="521E224A" w:rsidR="001D4D27" w:rsidRDefault="001D4D27" w:rsidP="001D4D27">
      <w:pPr>
        <w:pStyle w:val="Corpsdetexte21"/>
        <w:tabs>
          <w:tab w:val="left" w:pos="4665"/>
        </w:tabs>
        <w:ind w:left="0"/>
        <w:rPr>
          <w:rFonts w:ascii="Century Gothic" w:hAnsi="Century Gothic"/>
          <w:szCs w:val="22"/>
        </w:rPr>
      </w:pPr>
    </w:p>
    <w:p w14:paraId="69164D58" w14:textId="77777777" w:rsidR="001D4D27" w:rsidRDefault="001D4D27" w:rsidP="001D4D27">
      <w:pPr>
        <w:pStyle w:val="Corpsdetexte21"/>
        <w:tabs>
          <w:tab w:val="left" w:pos="4665"/>
        </w:tabs>
        <w:ind w:left="0"/>
        <w:rPr>
          <w:rFonts w:ascii="Century Gothic" w:hAnsi="Century Gothic"/>
          <w:szCs w:val="22"/>
        </w:rPr>
      </w:pPr>
    </w:p>
    <w:p w14:paraId="2672F0AB" w14:textId="77777777" w:rsidR="001D4D27" w:rsidRDefault="001D4D27" w:rsidP="001B7EC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p w14:paraId="1B5F6ED3" w14:textId="1D68493A" w:rsidR="00826470" w:rsidRPr="00CA3399" w:rsidRDefault="00505D89" w:rsidP="0082647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Cs w:val="22"/>
          <w:u w:val="single"/>
        </w:rPr>
      </w:pPr>
      <w:r w:rsidRPr="00CA3399">
        <w:rPr>
          <w:rFonts w:ascii="Century Gothic" w:hAnsi="Century Gothic"/>
          <w:b/>
          <w:sz w:val="24"/>
          <w:szCs w:val="24"/>
        </w:rPr>
        <w:t>F</w:t>
      </w:r>
      <w:r w:rsidR="00826470" w:rsidRPr="00CA3399">
        <w:rPr>
          <w:rFonts w:ascii="Century Gothic" w:hAnsi="Century Gothic"/>
          <w:b/>
          <w:sz w:val="24"/>
          <w:szCs w:val="24"/>
        </w:rPr>
        <w:t>iche inscription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1"/>
        <w:gridCol w:w="8569"/>
      </w:tblGrid>
      <w:tr w:rsidR="001B7EC3" w:rsidRPr="00764EE9" w14:paraId="6688450A" w14:textId="77777777" w:rsidTr="00D80BA9">
        <w:trPr>
          <w:cantSplit/>
        </w:trPr>
        <w:tc>
          <w:tcPr>
            <w:tcW w:w="890" w:type="pct"/>
            <w:vAlign w:val="center"/>
          </w:tcPr>
          <w:p w14:paraId="6B5C4415" w14:textId="77777777" w:rsidR="001B7EC3" w:rsidRPr="0079582F" w:rsidRDefault="001B7EC3" w:rsidP="00D80BA9">
            <w:pPr>
              <w:jc w:val="center"/>
              <w:rPr>
                <w:rFonts w:ascii="Century Gothic" w:hAnsi="Century Gothic"/>
                <w:b/>
              </w:rPr>
            </w:pPr>
            <w:r w:rsidRPr="0079582F">
              <w:rPr>
                <w:rFonts w:ascii="Century Gothic" w:hAnsi="Century Gothic"/>
                <w:b/>
              </w:rPr>
              <w:t>N° d’affiliation</w:t>
            </w:r>
          </w:p>
          <w:p w14:paraId="4DACD496" w14:textId="77777777" w:rsidR="001B7EC3" w:rsidRPr="0079582F" w:rsidRDefault="001B7EC3" w:rsidP="00D80BA9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9582F">
              <w:rPr>
                <w:rFonts w:ascii="Century Gothic" w:hAnsi="Century Gothic"/>
                <w:b/>
              </w:rPr>
              <w:t>et nom de l’Association</w:t>
            </w:r>
          </w:p>
        </w:tc>
        <w:tc>
          <w:tcPr>
            <w:tcW w:w="4110" w:type="pct"/>
            <w:vAlign w:val="center"/>
          </w:tcPr>
          <w:p w14:paraId="7A645B2D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70AC1A2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2B36074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B7EC3" w:rsidRPr="00764EE9" w14:paraId="1CDFD82A" w14:textId="77777777" w:rsidTr="00D80BA9">
        <w:trPr>
          <w:cantSplit/>
        </w:trPr>
        <w:tc>
          <w:tcPr>
            <w:tcW w:w="890" w:type="pct"/>
            <w:vAlign w:val="center"/>
          </w:tcPr>
          <w:p w14:paraId="14CD7710" w14:textId="77777777" w:rsidR="001B7EC3" w:rsidRPr="0079582F" w:rsidRDefault="001B7EC3" w:rsidP="00D80BA9">
            <w:pPr>
              <w:jc w:val="center"/>
              <w:rPr>
                <w:rFonts w:ascii="Century Gothic" w:hAnsi="Century Gothic"/>
                <w:b/>
              </w:rPr>
            </w:pPr>
            <w:r w:rsidRPr="0079582F">
              <w:rPr>
                <w:rFonts w:ascii="Century Gothic" w:hAnsi="Century Gothic"/>
                <w:b/>
              </w:rPr>
              <w:t>Accompagnateur</w:t>
            </w:r>
          </w:p>
          <w:p w14:paraId="295D5FE7" w14:textId="77777777" w:rsidR="001B7EC3" w:rsidRPr="0079582F" w:rsidRDefault="001B7EC3" w:rsidP="00D80BA9">
            <w:pPr>
              <w:jc w:val="center"/>
              <w:rPr>
                <w:rFonts w:ascii="Century Gothic" w:hAnsi="Century Gothic"/>
                <w:b/>
              </w:rPr>
            </w:pPr>
            <w:r w:rsidRPr="0079582F">
              <w:rPr>
                <w:rFonts w:ascii="Century Gothic" w:hAnsi="Century Gothic"/>
                <w:b/>
              </w:rPr>
              <w:t>N° licence FFSA</w:t>
            </w:r>
          </w:p>
          <w:p w14:paraId="7E34F881" w14:textId="77777777" w:rsidR="001B7EC3" w:rsidRPr="0079582F" w:rsidRDefault="001B7EC3" w:rsidP="00D80BA9">
            <w:pPr>
              <w:jc w:val="center"/>
              <w:rPr>
                <w:rFonts w:ascii="Century Gothic" w:hAnsi="Century Gothic"/>
                <w:b/>
              </w:rPr>
            </w:pPr>
            <w:r w:rsidRPr="0079582F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4110" w:type="pct"/>
            <w:vAlign w:val="center"/>
          </w:tcPr>
          <w:p w14:paraId="512E7A07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F0C4079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4124B4F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2747B27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59A57456" w14:textId="77777777" w:rsidR="00134CE7" w:rsidRDefault="001B7EC3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tbl>
      <w:tblPr>
        <w:tblW w:w="4677" w:type="pct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2678"/>
        <w:gridCol w:w="1702"/>
        <w:gridCol w:w="1275"/>
        <w:gridCol w:w="1845"/>
      </w:tblGrid>
      <w:tr w:rsidR="00757589" w:rsidRPr="004E3522" w14:paraId="54BEC94A" w14:textId="63777A3E" w:rsidTr="00757589">
        <w:trPr>
          <w:trHeight w:val="100"/>
        </w:trPr>
        <w:tc>
          <w:tcPr>
            <w:tcW w:w="1166" w:type="pct"/>
            <w:vMerge w:val="restart"/>
            <w:vAlign w:val="center"/>
          </w:tcPr>
          <w:p w14:paraId="3B6CFA08" w14:textId="77777777" w:rsidR="00757589" w:rsidRPr="004E3522" w:rsidRDefault="00757589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Nom – Prénom</w:t>
            </w:r>
          </w:p>
        </w:tc>
        <w:tc>
          <w:tcPr>
            <w:tcW w:w="1369" w:type="pct"/>
            <w:vMerge w:val="restart"/>
            <w:vAlign w:val="center"/>
          </w:tcPr>
          <w:p w14:paraId="5EC0E93C" w14:textId="21F89F62" w:rsidR="00757589" w:rsidRPr="004E3522" w:rsidRDefault="00757589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55176D">
              <w:rPr>
                <w:rFonts w:ascii="Century Gothic" w:hAnsi="Century Gothic"/>
                <w:b/>
              </w:rPr>
              <w:t>N° Licence  ou « LJ »</w:t>
            </w:r>
            <w:r>
              <w:rPr>
                <w:rFonts w:ascii="Century Gothic" w:hAnsi="Century Gothic"/>
              </w:rPr>
              <w:t xml:space="preserve"> </w:t>
            </w:r>
            <w:r w:rsidRPr="00BF7DC5">
              <w:rPr>
                <w:rFonts w:ascii="Century Gothic" w:hAnsi="Century Gothic"/>
                <w:sz w:val="16"/>
                <w:szCs w:val="16"/>
              </w:rPr>
              <w:t>pour Licence Journée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(certificat médical obligatoire)</w:t>
            </w:r>
          </w:p>
        </w:tc>
        <w:tc>
          <w:tcPr>
            <w:tcW w:w="870" w:type="pct"/>
            <w:vMerge w:val="restart"/>
            <w:vAlign w:val="center"/>
          </w:tcPr>
          <w:p w14:paraId="19B9FC08" w14:textId="77777777" w:rsidR="00757589" w:rsidRPr="0055176D" w:rsidRDefault="00757589" w:rsidP="00600726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55176D">
              <w:rPr>
                <w:rFonts w:ascii="Century Gothic" w:hAnsi="Century Gothic"/>
                <w:b/>
              </w:rPr>
              <w:t>Niveau</w:t>
            </w:r>
          </w:p>
          <w:p w14:paraId="29C084F4" w14:textId="60470FF4" w:rsidR="00757589" w:rsidRPr="004E3522" w:rsidRDefault="00757589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 ou 2 ou 3 ou 4</w:t>
            </w:r>
          </w:p>
        </w:tc>
        <w:tc>
          <w:tcPr>
            <w:tcW w:w="1595" w:type="pct"/>
            <w:gridSpan w:val="2"/>
          </w:tcPr>
          <w:p w14:paraId="5BCDC84A" w14:textId="77777777" w:rsidR="00757589" w:rsidRDefault="00757589" w:rsidP="00600726">
            <w:pPr>
              <w:spacing w:before="120"/>
              <w:jc w:val="center"/>
              <w:rPr>
                <w:rFonts w:ascii="Century Gothic" w:hAnsi="Century Gothic"/>
                <w:b/>
              </w:rPr>
            </w:pPr>
          </w:p>
          <w:p w14:paraId="7999778F" w14:textId="0EEE68D7" w:rsidR="00757589" w:rsidRDefault="00757589" w:rsidP="00600726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Restauration</w:t>
            </w:r>
          </w:p>
        </w:tc>
      </w:tr>
      <w:tr w:rsidR="00757589" w:rsidRPr="003422BF" w14:paraId="07AAA10A" w14:textId="0F8C9D64" w:rsidTr="00757589">
        <w:trPr>
          <w:trHeight w:val="100"/>
        </w:trPr>
        <w:tc>
          <w:tcPr>
            <w:tcW w:w="1166" w:type="pct"/>
            <w:vMerge/>
          </w:tcPr>
          <w:p w14:paraId="363D06BB" w14:textId="7296E6C2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  <w:vMerge/>
          </w:tcPr>
          <w:p w14:paraId="5E380E85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  <w:vMerge/>
          </w:tcPr>
          <w:p w14:paraId="2791F54F" w14:textId="6BC61C45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326801CD" w14:textId="613B08B1" w:rsidR="00757589" w:rsidRPr="0055176D" w:rsidRDefault="00757589" w:rsidP="00505D89">
            <w:pPr>
              <w:spacing w:before="120" w:after="120"/>
              <w:ind w:left="-148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Pique-Nique</w:t>
            </w:r>
          </w:p>
        </w:tc>
        <w:tc>
          <w:tcPr>
            <w:tcW w:w="943" w:type="pct"/>
          </w:tcPr>
          <w:p w14:paraId="207EC34C" w14:textId="125237A0" w:rsidR="00757589" w:rsidRPr="0055176D" w:rsidRDefault="00757589" w:rsidP="00505D89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Repas au Cairn</w:t>
            </w:r>
          </w:p>
        </w:tc>
      </w:tr>
      <w:tr w:rsidR="00757589" w:rsidRPr="003422BF" w14:paraId="76455D1B" w14:textId="3A16F667" w:rsidTr="00757589">
        <w:trPr>
          <w:trHeight w:val="100"/>
        </w:trPr>
        <w:tc>
          <w:tcPr>
            <w:tcW w:w="1166" w:type="pct"/>
          </w:tcPr>
          <w:p w14:paraId="37F0BA60" w14:textId="347B0E63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292AC221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686629E0" w14:textId="2A37708A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0A020423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1DF7A55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1F2DE263" w14:textId="408DA403" w:rsidTr="00757589">
        <w:trPr>
          <w:trHeight w:val="100"/>
        </w:trPr>
        <w:tc>
          <w:tcPr>
            <w:tcW w:w="1166" w:type="pct"/>
          </w:tcPr>
          <w:p w14:paraId="5E11D024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6C6ACE51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5879E014" w14:textId="2BE52025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724A1239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14D9D88A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09F45A0F" w14:textId="0454EA9F" w:rsidTr="00757589">
        <w:trPr>
          <w:trHeight w:val="100"/>
        </w:trPr>
        <w:tc>
          <w:tcPr>
            <w:tcW w:w="1166" w:type="pct"/>
          </w:tcPr>
          <w:p w14:paraId="3E52A1B8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0312DAB3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055CCA1D" w14:textId="100F0642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7E3BBD06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48B989FD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6843591A" w14:textId="10EF798B" w:rsidTr="00757589">
        <w:trPr>
          <w:trHeight w:val="100"/>
        </w:trPr>
        <w:tc>
          <w:tcPr>
            <w:tcW w:w="1166" w:type="pct"/>
          </w:tcPr>
          <w:p w14:paraId="7E2FA5F8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04FF27F6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4BACCE6D" w14:textId="2B6FCB26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3BE73B5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4E1679AD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6F136D57" w14:textId="4F46B3D2" w:rsidTr="00757589">
        <w:trPr>
          <w:trHeight w:val="100"/>
        </w:trPr>
        <w:tc>
          <w:tcPr>
            <w:tcW w:w="1166" w:type="pct"/>
          </w:tcPr>
          <w:p w14:paraId="7ABE358D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6E194CC5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5BA306CB" w14:textId="7AD13AFB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688E0FA5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666D4E3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184F2485" w14:textId="0A5D6B8C" w:rsidTr="00757589">
        <w:trPr>
          <w:trHeight w:val="100"/>
        </w:trPr>
        <w:tc>
          <w:tcPr>
            <w:tcW w:w="1166" w:type="pct"/>
          </w:tcPr>
          <w:p w14:paraId="575696E5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2FE7A56F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64C26FC9" w14:textId="47D0A8A4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3A841BAD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3CF380BF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233C66B2" w14:textId="649F03A4" w:rsidTr="00757589">
        <w:trPr>
          <w:trHeight w:val="100"/>
        </w:trPr>
        <w:tc>
          <w:tcPr>
            <w:tcW w:w="1166" w:type="pct"/>
          </w:tcPr>
          <w:p w14:paraId="2F38C5E7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300D029D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7E2A16C0" w14:textId="2AE2865A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56078C9A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435B85C4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39E57ADA" w14:textId="77777777" w:rsidTr="00757589">
        <w:trPr>
          <w:trHeight w:val="100"/>
        </w:trPr>
        <w:tc>
          <w:tcPr>
            <w:tcW w:w="1166" w:type="pct"/>
          </w:tcPr>
          <w:p w14:paraId="050B76D6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23DAB3EE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1835702E" w14:textId="77777777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57C677FC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73F5DB28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2C187429" w14:textId="77777777" w:rsidTr="00757589">
        <w:trPr>
          <w:trHeight w:val="100"/>
        </w:trPr>
        <w:tc>
          <w:tcPr>
            <w:tcW w:w="1166" w:type="pct"/>
          </w:tcPr>
          <w:p w14:paraId="084F1843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5D6268A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2354BB5C" w14:textId="77777777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7EC883F5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6D7B3E78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37F2F8BD" w14:textId="77777777" w:rsidTr="00757589">
        <w:trPr>
          <w:trHeight w:val="100"/>
        </w:trPr>
        <w:tc>
          <w:tcPr>
            <w:tcW w:w="1166" w:type="pct"/>
          </w:tcPr>
          <w:p w14:paraId="5FC5A8AF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3CE537D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409AF22A" w14:textId="77777777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39093BD4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32490FE1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5201D711" w14:textId="77777777" w:rsidTr="00757589">
        <w:trPr>
          <w:trHeight w:val="100"/>
        </w:trPr>
        <w:tc>
          <w:tcPr>
            <w:tcW w:w="1166" w:type="pct"/>
          </w:tcPr>
          <w:p w14:paraId="1E5D8941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05674DD8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67221907" w14:textId="77777777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6AE4C5A3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657EF174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3EE3ACDB" w14:textId="77777777" w:rsidTr="00757589">
        <w:trPr>
          <w:trHeight w:val="100"/>
        </w:trPr>
        <w:tc>
          <w:tcPr>
            <w:tcW w:w="1166" w:type="pct"/>
          </w:tcPr>
          <w:p w14:paraId="07E940B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1A6345B4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6D75D2D8" w14:textId="77777777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7411060A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4C2191D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0F1932D4" w14:textId="29278C37" w:rsidTr="00757589">
        <w:trPr>
          <w:trHeight w:val="100"/>
        </w:trPr>
        <w:tc>
          <w:tcPr>
            <w:tcW w:w="1166" w:type="pct"/>
          </w:tcPr>
          <w:p w14:paraId="5F3C842B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2FA746BB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3F5136FF" w14:textId="4F48FE51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62078F27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6D3AF5EA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57589" w:rsidRPr="003422BF" w14:paraId="0BFE0DD6" w14:textId="09F90D58" w:rsidTr="00757589">
        <w:trPr>
          <w:trHeight w:val="100"/>
        </w:trPr>
        <w:tc>
          <w:tcPr>
            <w:tcW w:w="1166" w:type="pct"/>
          </w:tcPr>
          <w:p w14:paraId="54BFB72C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69" w:type="pct"/>
          </w:tcPr>
          <w:p w14:paraId="59E2E9C0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0" w:type="pct"/>
          </w:tcPr>
          <w:p w14:paraId="712E51A0" w14:textId="3E51382D" w:rsidR="00757589" w:rsidRPr="001C39B1" w:rsidRDefault="00757589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652" w:type="pct"/>
          </w:tcPr>
          <w:p w14:paraId="74A390F3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43" w:type="pct"/>
          </w:tcPr>
          <w:p w14:paraId="32819BD9" w14:textId="77777777" w:rsidR="00757589" w:rsidRPr="003422BF" w:rsidRDefault="00757589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0429AE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4813E5D8" w14:textId="77777777" w:rsidR="008E0E7A" w:rsidRDefault="008E0E7A" w:rsidP="00A85F9C">
      <w:pPr>
        <w:ind w:right="283"/>
        <w:rPr>
          <w:rFonts w:ascii="Century Gothic" w:hAnsi="Century Gothic"/>
        </w:rPr>
      </w:pPr>
    </w:p>
    <w:p w14:paraId="3E655886" w14:textId="77777777" w:rsidR="008E0E7A" w:rsidRDefault="008E0E7A" w:rsidP="00A85F9C">
      <w:pPr>
        <w:ind w:right="283"/>
        <w:rPr>
          <w:rFonts w:ascii="Century Gothic" w:hAnsi="Century Gothic"/>
        </w:rPr>
      </w:pPr>
    </w:p>
    <w:p w14:paraId="42767215" w14:textId="77777777" w:rsidR="00757589" w:rsidRDefault="00757589" w:rsidP="00A85F9C">
      <w:pPr>
        <w:ind w:right="283"/>
        <w:rPr>
          <w:rFonts w:ascii="Century Gothic" w:hAnsi="Century Gothic"/>
        </w:rPr>
      </w:pPr>
    </w:p>
    <w:p w14:paraId="18DA9466" w14:textId="77777777" w:rsidR="008E0E7A" w:rsidRDefault="008E0E7A" w:rsidP="00A85F9C">
      <w:pPr>
        <w:ind w:right="283"/>
        <w:rPr>
          <w:rFonts w:ascii="Century Gothic" w:hAnsi="Century Gothic"/>
        </w:rPr>
      </w:pPr>
    </w:p>
    <w:p w14:paraId="22F96760" w14:textId="33A6D7A3" w:rsidR="008E0E7A" w:rsidRDefault="008E0E7A" w:rsidP="00A85F9C">
      <w:pPr>
        <w:ind w:right="283"/>
        <w:rPr>
          <w:rFonts w:ascii="Century Gothic" w:hAnsi="Century Gothic"/>
        </w:rPr>
      </w:pPr>
    </w:p>
    <w:p w14:paraId="22AB44E9" w14:textId="77777777" w:rsidR="00CA3399" w:rsidRDefault="00CA3399" w:rsidP="00A85F9C">
      <w:pPr>
        <w:ind w:right="283"/>
        <w:rPr>
          <w:rFonts w:ascii="Century Gothic" w:hAnsi="Century Gothic"/>
        </w:rPr>
      </w:pPr>
    </w:p>
    <w:p w14:paraId="54FF9B46" w14:textId="43CD7104" w:rsidR="00757589" w:rsidRDefault="00757589" w:rsidP="0075758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985"/>
        </w:tabs>
        <w:spacing w:before="120"/>
        <w:jc w:val="center"/>
        <w:rPr>
          <w:rFonts w:ascii="Century Gothic" w:hAnsi="Century Gothic"/>
          <w:b/>
          <w:szCs w:val="22"/>
          <w:u w:val="single"/>
        </w:rPr>
      </w:pPr>
      <w:r>
        <w:rPr>
          <w:rFonts w:ascii="Century Gothic" w:hAnsi="Century Gothic"/>
          <w:b/>
          <w:sz w:val="24"/>
          <w:szCs w:val="24"/>
        </w:rPr>
        <w:t>F</w:t>
      </w:r>
      <w:r w:rsidR="001D4D27" w:rsidRPr="00CA3399">
        <w:rPr>
          <w:rFonts w:ascii="Century Gothic" w:hAnsi="Century Gothic"/>
          <w:b/>
          <w:sz w:val="24"/>
          <w:szCs w:val="24"/>
        </w:rPr>
        <w:t>ic</w:t>
      </w:r>
      <w:r w:rsidR="008E0E7A" w:rsidRPr="00CA3399">
        <w:rPr>
          <w:rFonts w:ascii="Century Gothic" w:hAnsi="Century Gothic"/>
          <w:b/>
          <w:sz w:val="24"/>
          <w:szCs w:val="24"/>
        </w:rPr>
        <w:t>he L</w:t>
      </w:r>
      <w:r w:rsidR="00505D89" w:rsidRPr="00CA3399">
        <w:rPr>
          <w:rFonts w:ascii="Century Gothic" w:hAnsi="Century Gothic"/>
          <w:b/>
          <w:sz w:val="24"/>
          <w:szCs w:val="24"/>
        </w:rPr>
        <w:t>o</w:t>
      </w:r>
      <w:r>
        <w:rPr>
          <w:rFonts w:ascii="Century Gothic" w:hAnsi="Century Gothic"/>
          <w:b/>
          <w:sz w:val="24"/>
          <w:szCs w:val="24"/>
        </w:rPr>
        <w:t>ca</w:t>
      </w:r>
      <w:r w:rsidR="008E0E7A" w:rsidRPr="00CA3399">
        <w:rPr>
          <w:rFonts w:ascii="Century Gothic" w:hAnsi="Century Gothic"/>
          <w:b/>
          <w:sz w:val="24"/>
          <w:szCs w:val="24"/>
        </w:rPr>
        <w:t>tion</w:t>
      </w:r>
      <w:r w:rsidR="00505D89" w:rsidRPr="00CA3399">
        <w:rPr>
          <w:rFonts w:ascii="Century Gothic" w:hAnsi="Century Gothic"/>
          <w:b/>
          <w:sz w:val="24"/>
          <w:szCs w:val="24"/>
        </w:rPr>
        <w:t xml:space="preserve"> matériel</w:t>
      </w:r>
    </w:p>
    <w:p w14:paraId="3B7570C8" w14:textId="237489B1" w:rsidR="00757589" w:rsidRDefault="00757589" w:rsidP="00757589">
      <w:pPr>
        <w:rPr>
          <w:rFonts w:ascii="Century Gothic" w:hAnsi="Century Gothic"/>
          <w:szCs w:val="22"/>
        </w:rPr>
      </w:pPr>
    </w:p>
    <w:tbl>
      <w:tblPr>
        <w:tblpPr w:leftFromText="141" w:rightFromText="141" w:vertAnchor="page" w:horzAnchor="margin" w:tblpXSpec="center" w:tblpY="4546"/>
        <w:tblW w:w="3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506"/>
        <w:gridCol w:w="2087"/>
      </w:tblGrid>
      <w:tr w:rsidR="00314FC9" w:rsidRPr="004E3522" w14:paraId="1CBC331D" w14:textId="77777777" w:rsidTr="00314FC9">
        <w:trPr>
          <w:trHeight w:val="245"/>
        </w:trPr>
        <w:tc>
          <w:tcPr>
            <w:tcW w:w="2140" w:type="pct"/>
            <w:vMerge w:val="restart"/>
            <w:vAlign w:val="center"/>
          </w:tcPr>
          <w:p w14:paraId="383EF7DF" w14:textId="77777777" w:rsidR="00314FC9" w:rsidRPr="004E3522" w:rsidRDefault="00314FC9" w:rsidP="00314FC9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Nom – Prénom</w:t>
            </w:r>
          </w:p>
        </w:tc>
        <w:tc>
          <w:tcPr>
            <w:tcW w:w="1199" w:type="pct"/>
            <w:vMerge w:val="restart"/>
          </w:tcPr>
          <w:p w14:paraId="62B7E865" w14:textId="77777777" w:rsidR="00314FC9" w:rsidRDefault="00314FC9" w:rsidP="00314FC9">
            <w:pPr>
              <w:spacing w:before="120"/>
              <w:jc w:val="center"/>
              <w:rPr>
                <w:rFonts w:ascii="Century Gothic" w:hAnsi="Century Gothic"/>
                <w:b/>
              </w:rPr>
            </w:pPr>
          </w:p>
          <w:p w14:paraId="445B6859" w14:textId="77777777" w:rsidR="00314FC9" w:rsidRPr="0055176D" w:rsidRDefault="00314FC9" w:rsidP="00314FC9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Pointure chaussures</w:t>
            </w:r>
          </w:p>
        </w:tc>
        <w:tc>
          <w:tcPr>
            <w:tcW w:w="1661" w:type="pct"/>
            <w:vMerge w:val="restart"/>
          </w:tcPr>
          <w:p w14:paraId="01BEE944" w14:textId="77777777" w:rsidR="00314FC9" w:rsidRDefault="00314FC9" w:rsidP="00314FC9">
            <w:pPr>
              <w:spacing w:before="120"/>
              <w:jc w:val="center"/>
              <w:rPr>
                <w:rFonts w:ascii="Century Gothic" w:hAnsi="Century Gothic"/>
                <w:b/>
              </w:rPr>
            </w:pPr>
          </w:p>
          <w:p w14:paraId="14077B65" w14:textId="77777777" w:rsidR="00314FC9" w:rsidRDefault="00314FC9" w:rsidP="00314FC9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Taille</w:t>
            </w:r>
          </w:p>
          <w:p w14:paraId="7E15932D" w14:textId="77777777" w:rsidR="00314FC9" w:rsidRDefault="00314FC9" w:rsidP="00314FC9">
            <w:pPr>
              <w:spacing w:before="120"/>
              <w:jc w:val="center"/>
              <w:rPr>
                <w:rFonts w:ascii="Century Gothic" w:hAnsi="Century Gothic"/>
                <w:b/>
              </w:rPr>
            </w:pPr>
          </w:p>
        </w:tc>
      </w:tr>
      <w:tr w:rsidR="00314FC9" w:rsidRPr="003422BF" w14:paraId="28E8B758" w14:textId="77777777" w:rsidTr="00314FC9">
        <w:trPr>
          <w:trHeight w:val="510"/>
        </w:trPr>
        <w:tc>
          <w:tcPr>
            <w:tcW w:w="2140" w:type="pct"/>
            <w:vMerge/>
          </w:tcPr>
          <w:p w14:paraId="7B01AC7C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  <w:vMerge/>
          </w:tcPr>
          <w:p w14:paraId="0A42FFCB" w14:textId="77777777" w:rsidR="00314FC9" w:rsidRPr="0055176D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61" w:type="pct"/>
            <w:vMerge/>
          </w:tcPr>
          <w:p w14:paraId="475BD434" w14:textId="77777777" w:rsidR="00314FC9" w:rsidRPr="0055176D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14FC9" w:rsidRPr="003422BF" w14:paraId="2B8D7053" w14:textId="77777777" w:rsidTr="00314FC9">
        <w:trPr>
          <w:trHeight w:val="100"/>
        </w:trPr>
        <w:tc>
          <w:tcPr>
            <w:tcW w:w="2140" w:type="pct"/>
          </w:tcPr>
          <w:p w14:paraId="02CE6664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433ABF61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3FCCB6CB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4665DAC2" w14:textId="77777777" w:rsidTr="00314FC9">
        <w:trPr>
          <w:trHeight w:val="100"/>
        </w:trPr>
        <w:tc>
          <w:tcPr>
            <w:tcW w:w="2140" w:type="pct"/>
          </w:tcPr>
          <w:p w14:paraId="6C1AED2D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6009CD0F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730CA012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63D272B4" w14:textId="77777777" w:rsidTr="00314FC9">
        <w:trPr>
          <w:trHeight w:val="100"/>
        </w:trPr>
        <w:tc>
          <w:tcPr>
            <w:tcW w:w="2140" w:type="pct"/>
          </w:tcPr>
          <w:p w14:paraId="4C862702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51934C18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1ADB22CA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28E60422" w14:textId="77777777" w:rsidTr="00314FC9">
        <w:trPr>
          <w:trHeight w:val="100"/>
        </w:trPr>
        <w:tc>
          <w:tcPr>
            <w:tcW w:w="2140" w:type="pct"/>
          </w:tcPr>
          <w:p w14:paraId="1B873CA2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2E2DD324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2F09E013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0FF000DE" w14:textId="77777777" w:rsidTr="00314FC9">
        <w:trPr>
          <w:trHeight w:val="100"/>
        </w:trPr>
        <w:tc>
          <w:tcPr>
            <w:tcW w:w="2140" w:type="pct"/>
          </w:tcPr>
          <w:p w14:paraId="1B394DEB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006EE161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38C8F1C6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3673C284" w14:textId="77777777" w:rsidTr="00314FC9">
        <w:trPr>
          <w:trHeight w:val="100"/>
        </w:trPr>
        <w:tc>
          <w:tcPr>
            <w:tcW w:w="2140" w:type="pct"/>
          </w:tcPr>
          <w:p w14:paraId="055DEB9D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7F24AAE4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3CBCEA42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103F489D" w14:textId="77777777" w:rsidTr="00314FC9">
        <w:trPr>
          <w:trHeight w:val="100"/>
        </w:trPr>
        <w:tc>
          <w:tcPr>
            <w:tcW w:w="2140" w:type="pct"/>
          </w:tcPr>
          <w:p w14:paraId="11FA01F2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3F295909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304989FC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42680F96" w14:textId="77777777" w:rsidTr="00314FC9">
        <w:trPr>
          <w:trHeight w:val="100"/>
        </w:trPr>
        <w:tc>
          <w:tcPr>
            <w:tcW w:w="2140" w:type="pct"/>
          </w:tcPr>
          <w:p w14:paraId="66D16E1F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0B7A9938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7954B9C7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18CDB270" w14:textId="77777777" w:rsidTr="00314FC9">
        <w:trPr>
          <w:trHeight w:val="100"/>
        </w:trPr>
        <w:tc>
          <w:tcPr>
            <w:tcW w:w="2140" w:type="pct"/>
          </w:tcPr>
          <w:p w14:paraId="2D2AD6EB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5F83BEA6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5C35D8DE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06324276" w14:textId="77777777" w:rsidTr="00314FC9">
        <w:trPr>
          <w:trHeight w:val="100"/>
        </w:trPr>
        <w:tc>
          <w:tcPr>
            <w:tcW w:w="2140" w:type="pct"/>
          </w:tcPr>
          <w:p w14:paraId="26433AD8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7C35473B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22FAAFAD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14FC9" w:rsidRPr="003422BF" w14:paraId="78C08AFE" w14:textId="77777777" w:rsidTr="00314FC9">
        <w:trPr>
          <w:trHeight w:val="100"/>
        </w:trPr>
        <w:tc>
          <w:tcPr>
            <w:tcW w:w="2140" w:type="pct"/>
          </w:tcPr>
          <w:p w14:paraId="512C6EB3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99" w:type="pct"/>
          </w:tcPr>
          <w:p w14:paraId="309FADF5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1" w:type="pct"/>
          </w:tcPr>
          <w:p w14:paraId="78E15D2D" w14:textId="77777777" w:rsidR="00314FC9" w:rsidRPr="003422BF" w:rsidRDefault="00314FC9" w:rsidP="00314FC9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48D30765" w14:textId="6253B49D" w:rsidR="008E0E7A" w:rsidRPr="00757589" w:rsidRDefault="00757589" w:rsidP="00314FC9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ab/>
        <w:t>Afin de gagner du temps, il est préférable d’informer le loueur des caractéristiques de location pour qu’il puisse préparer tous les packs en amont.</w:t>
      </w:r>
    </w:p>
    <w:sectPr w:rsidR="008E0E7A" w:rsidRPr="00757589" w:rsidSect="00B974FA">
      <w:headerReference w:type="default" r:id="rId9"/>
      <w:footerReference w:type="default" r:id="rId10"/>
      <w:pgSz w:w="11906" w:h="16838"/>
      <w:pgMar w:top="720" w:right="720" w:bottom="568" w:left="720" w:header="708" w:footer="8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70C8F" w14:textId="77777777" w:rsidR="00290BDE" w:rsidRDefault="00290BDE" w:rsidP="00485528">
      <w:r>
        <w:separator/>
      </w:r>
    </w:p>
  </w:endnote>
  <w:endnote w:type="continuationSeparator" w:id="0">
    <w:p w14:paraId="2ACF09A9" w14:textId="77777777" w:rsidR="00290BDE" w:rsidRDefault="00290BDE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1A77" w14:textId="22310950" w:rsidR="00752A04" w:rsidRDefault="00AD179C">
    <w:pPr>
      <w:pStyle w:val="Pieddepage"/>
    </w:pPr>
    <w:r w:rsidRPr="00752A04">
      <w:rPr>
        <w:noProof/>
      </w:rPr>
      <w:drawing>
        <wp:anchor distT="0" distB="0" distL="114300" distR="114300" simplePos="0" relativeHeight="251676672" behindDoc="0" locked="0" layoutInCell="1" allowOverlap="1" wp14:anchorId="4922CA71" wp14:editId="59B354C5">
          <wp:simplePos x="0" y="0"/>
          <wp:positionH relativeFrom="column">
            <wp:posOffset>4867910</wp:posOffset>
          </wp:positionH>
          <wp:positionV relativeFrom="paragraph">
            <wp:posOffset>22860</wp:posOffset>
          </wp:positionV>
          <wp:extent cx="572135" cy="5721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5648" behindDoc="0" locked="0" layoutInCell="1" allowOverlap="1" wp14:anchorId="61219DD2" wp14:editId="23DF2091">
          <wp:simplePos x="0" y="0"/>
          <wp:positionH relativeFrom="margin">
            <wp:posOffset>3805555</wp:posOffset>
          </wp:positionH>
          <wp:positionV relativeFrom="margin">
            <wp:posOffset>8636000</wp:posOffset>
          </wp:positionV>
          <wp:extent cx="637540" cy="36385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4624" behindDoc="0" locked="0" layoutInCell="1" allowOverlap="1" wp14:anchorId="1ED79B9D" wp14:editId="1A7AFC4A">
          <wp:simplePos x="0" y="0"/>
          <wp:positionH relativeFrom="margin">
            <wp:posOffset>2704465</wp:posOffset>
          </wp:positionH>
          <wp:positionV relativeFrom="margin">
            <wp:posOffset>8629650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3600" behindDoc="0" locked="0" layoutInCell="1" allowOverlap="1" wp14:anchorId="22AD2A97" wp14:editId="1AFA6989">
          <wp:simplePos x="0" y="0"/>
          <wp:positionH relativeFrom="margin">
            <wp:posOffset>1615440</wp:posOffset>
          </wp:positionH>
          <wp:positionV relativeFrom="margin">
            <wp:posOffset>8660130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7696" behindDoc="1" locked="0" layoutInCell="1" allowOverlap="1" wp14:anchorId="2FB93A4E" wp14:editId="6FFE9F65">
          <wp:simplePos x="0" y="0"/>
          <wp:positionH relativeFrom="column">
            <wp:posOffset>5720080</wp:posOffset>
          </wp:positionH>
          <wp:positionV relativeFrom="paragraph">
            <wp:posOffset>24130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8720" behindDoc="1" locked="0" layoutInCell="1" allowOverlap="1" wp14:anchorId="1635D676" wp14:editId="2A712E95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0187" w:rsidRPr="00752A04">
      <w:rPr>
        <w:noProof/>
      </w:rPr>
      <w:drawing>
        <wp:anchor distT="0" distB="0" distL="114300" distR="114300" simplePos="0" relativeHeight="251661312" behindDoc="0" locked="0" layoutInCell="1" allowOverlap="1" wp14:anchorId="45538488" wp14:editId="0217B854">
          <wp:simplePos x="0" y="0"/>
          <wp:positionH relativeFrom="margin">
            <wp:posOffset>3857625</wp:posOffset>
          </wp:positionH>
          <wp:positionV relativeFrom="margin">
            <wp:posOffset>9645650</wp:posOffset>
          </wp:positionV>
          <wp:extent cx="637540" cy="363855"/>
          <wp:effectExtent l="0" t="0" r="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187" w:rsidRPr="00752A04">
      <w:rPr>
        <w:noProof/>
      </w:rPr>
      <w:drawing>
        <wp:anchor distT="0" distB="0" distL="114300" distR="114300" simplePos="0" relativeHeight="251660288" behindDoc="0" locked="0" layoutInCell="1" allowOverlap="1" wp14:anchorId="5A371CF6" wp14:editId="7A715E88">
          <wp:simplePos x="0" y="0"/>
          <wp:positionH relativeFrom="margin">
            <wp:posOffset>2756535</wp:posOffset>
          </wp:positionH>
          <wp:positionV relativeFrom="margin">
            <wp:posOffset>9612630</wp:posOffset>
          </wp:positionV>
          <wp:extent cx="779145" cy="377825"/>
          <wp:effectExtent l="0" t="0" r="1905" b="3175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187" w:rsidRPr="00752A04">
      <w:rPr>
        <w:noProof/>
      </w:rPr>
      <w:drawing>
        <wp:anchor distT="0" distB="0" distL="114300" distR="114300" simplePos="0" relativeHeight="251659264" behindDoc="0" locked="0" layoutInCell="1" allowOverlap="1" wp14:anchorId="2009B91E" wp14:editId="6A979ADB">
          <wp:simplePos x="0" y="0"/>
          <wp:positionH relativeFrom="margin">
            <wp:posOffset>1667510</wp:posOffset>
          </wp:positionH>
          <wp:positionV relativeFrom="margin">
            <wp:posOffset>9647555</wp:posOffset>
          </wp:positionV>
          <wp:extent cx="882015" cy="343535"/>
          <wp:effectExtent l="0" t="0" r="0" b="0"/>
          <wp:wrapSquare wrapText="bothSides"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77ACF" w14:textId="77777777" w:rsidR="00290BDE" w:rsidRDefault="00290BDE" w:rsidP="00485528">
      <w:r>
        <w:separator/>
      </w:r>
    </w:p>
  </w:footnote>
  <w:footnote w:type="continuationSeparator" w:id="0">
    <w:p w14:paraId="3355908C" w14:textId="77777777" w:rsidR="00290BDE" w:rsidRDefault="00290BDE" w:rsidP="0048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6139" w14:textId="3B14E9A6" w:rsidR="001D4D27" w:rsidRDefault="001D4D27" w:rsidP="001D4D27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 w:rsidRPr="009C45C4">
      <w:rPr>
        <w:rFonts w:ascii="Century Gothic" w:hAnsi="Century Gothic"/>
        <w:noProof/>
      </w:rPr>
      <w:drawing>
        <wp:anchor distT="0" distB="0" distL="114300" distR="114300" simplePos="0" relativeHeight="251668480" behindDoc="0" locked="0" layoutInCell="1" allowOverlap="1" wp14:anchorId="7AC298DC" wp14:editId="0FB92815">
          <wp:simplePos x="0" y="0"/>
          <wp:positionH relativeFrom="column">
            <wp:posOffset>5629910</wp:posOffset>
          </wp:positionH>
          <wp:positionV relativeFrom="paragraph">
            <wp:posOffset>-292100</wp:posOffset>
          </wp:positionV>
          <wp:extent cx="1104900" cy="662940"/>
          <wp:effectExtent l="0" t="0" r="0" b="3810"/>
          <wp:wrapNone/>
          <wp:docPr id="34" name="Image 34" descr="C:\Users\ut109a\Documents\Logos\index (Copi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Logos\index (Copier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03ACCC3C" wp14:editId="7C4E0B2C">
          <wp:simplePos x="0" y="0"/>
          <wp:positionH relativeFrom="column">
            <wp:posOffset>-41275</wp:posOffset>
          </wp:positionH>
          <wp:positionV relativeFrom="paragraph">
            <wp:posOffset>-334791</wp:posOffset>
          </wp:positionV>
          <wp:extent cx="708518" cy="1615440"/>
          <wp:effectExtent l="0" t="0" r="0" b="381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8518" cy="161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050F">
      <w:rPr>
        <w:rFonts w:ascii="Century Gothic" w:hAnsi="Century Gothic"/>
        <w:b/>
        <w:noProof/>
        <w:sz w:val="24"/>
      </w:rPr>
      <w:drawing>
        <wp:anchor distT="0" distB="0" distL="114300" distR="114300" simplePos="0" relativeHeight="251666432" behindDoc="0" locked="0" layoutInCell="1" allowOverlap="1" wp14:anchorId="14005AB2" wp14:editId="2F26BF3A">
          <wp:simplePos x="0" y="0"/>
          <wp:positionH relativeFrom="column">
            <wp:posOffset>670560</wp:posOffset>
          </wp:positionH>
          <wp:positionV relativeFrom="paragraph">
            <wp:posOffset>-335280</wp:posOffset>
          </wp:positionV>
          <wp:extent cx="760943" cy="1615255"/>
          <wp:effectExtent l="0" t="0" r="1270" b="4445"/>
          <wp:wrapNone/>
          <wp:docPr id="36" name="Image 36" descr="C:\Users\ut109a\Documents\Logos\FFSA_Logo_CDSA64 (Copie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109a\Documents\Logos\FFSA_Logo_CDSA64 (Copier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43" cy="161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b/>
        <w:sz w:val="22"/>
        <w:szCs w:val="22"/>
      </w:rPr>
      <w:t>LIGUE SPORT ADAPTE NOUVELLE-</w:t>
    </w:r>
    <w:r w:rsidRPr="00E76320">
      <w:rPr>
        <w:rFonts w:ascii="Century Gothic" w:hAnsi="Century Gothic"/>
        <w:b/>
        <w:sz w:val="22"/>
        <w:szCs w:val="22"/>
      </w:rPr>
      <w:t>AQUITAIN</w:t>
    </w:r>
    <w:r>
      <w:rPr>
        <w:rFonts w:ascii="Century Gothic" w:hAnsi="Century Gothic"/>
        <w:b/>
        <w:sz w:val="22"/>
        <w:szCs w:val="22"/>
      </w:rPr>
      <w:t>E</w:t>
    </w:r>
  </w:p>
  <w:p w14:paraId="49D0BA0C" w14:textId="0B095FE0" w:rsidR="001D4D27" w:rsidRDefault="001D4D27" w:rsidP="001D4D27">
    <w:pPr>
      <w:spacing w:line="276" w:lineRule="auto"/>
      <w:jc w:val="center"/>
      <w:rPr>
        <w:rFonts w:ascii="Century Gothic" w:hAnsi="Century Gothic"/>
      </w:rPr>
    </w:pPr>
    <w:r w:rsidRPr="0041097B">
      <w:rPr>
        <w:noProof/>
      </w:rPr>
      <w:drawing>
        <wp:anchor distT="0" distB="0" distL="114300" distR="114300" simplePos="0" relativeHeight="251669504" behindDoc="1" locked="0" layoutInCell="1" allowOverlap="1" wp14:anchorId="3E8E7A2D" wp14:editId="0492E822">
          <wp:simplePos x="0" y="0"/>
          <wp:positionH relativeFrom="column">
            <wp:posOffset>5629275</wp:posOffset>
          </wp:positionH>
          <wp:positionV relativeFrom="paragraph">
            <wp:posOffset>182880</wp:posOffset>
          </wp:positionV>
          <wp:extent cx="894715" cy="671830"/>
          <wp:effectExtent l="0" t="0" r="635" b="0"/>
          <wp:wrapNone/>
          <wp:docPr id="37" name="Image 37" descr="C:\Users\ut109a\Documents\Logos\Logo_Syndicat_National_des_Moniteurs_du_Ski_Français (Copi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109a\Documents\Logos\Logo_Syndicat_National_des_Moniteurs_du_Ski_Français (Copier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Régionale des sports</w:t>
    </w:r>
  </w:p>
  <w:p w14:paraId="677E3F64" w14:textId="79E67C00" w:rsidR="001D4D27" w:rsidRPr="009D2238" w:rsidRDefault="001D4D27" w:rsidP="001D4D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2 avenue de l’Université 33400 TALENCE</w:t>
    </w:r>
    <w:r w:rsidRPr="009D2238">
      <w:rPr>
        <w:rFonts w:ascii="Century Gothic" w:hAnsi="Century Gothic"/>
      </w:rPr>
      <w:t xml:space="preserve"> </w:t>
    </w:r>
  </w:p>
  <w:p w14:paraId="7152C1C8" w14:textId="6309D3A6" w:rsidR="001D4D27" w:rsidRPr="009D2238" w:rsidRDefault="001D4D27" w:rsidP="001D4D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Tel : </w:t>
    </w:r>
    <w:r w:rsidRPr="007121AB">
      <w:rPr>
        <w:rFonts w:ascii="Century Gothic" w:hAnsi="Century Gothic"/>
      </w:rPr>
      <w:t xml:space="preserve">05 57 22 42 18 </w:t>
    </w:r>
  </w:p>
  <w:p w14:paraId="0EE1096C" w14:textId="12DFE004" w:rsidR="001D4D27" w:rsidRDefault="001D4D27" w:rsidP="001D4D27">
    <w:pPr>
      <w:spacing w:line="276" w:lineRule="auto"/>
      <w:jc w:val="center"/>
      <w:rPr>
        <w:rFonts w:ascii="Century Gothic" w:hAnsi="Century Gothic"/>
      </w:rPr>
    </w:pPr>
    <w:r w:rsidRPr="007121AB">
      <w:rPr>
        <w:rFonts w:ascii="Century Gothic" w:hAnsi="Century Gothic"/>
      </w:rPr>
      <w:t xml:space="preserve">E-mail : </w:t>
    </w:r>
    <w:r w:rsidRPr="008534D7">
      <w:rPr>
        <w:rFonts w:ascii="Century Gothic" w:hAnsi="Century Gothic"/>
      </w:rPr>
      <w:t>secretariat@lsana</w:t>
    </w:r>
    <w:r>
      <w:rPr>
        <w:rFonts w:ascii="Century Gothic" w:hAnsi="Century Gothic"/>
      </w:rPr>
      <w:t>.org</w:t>
    </w:r>
  </w:p>
  <w:p w14:paraId="31B15DD9" w14:textId="6BF28C6E" w:rsidR="0041097B" w:rsidRDefault="0041097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15141906">
    <w:abstractNumId w:val="2"/>
  </w:num>
  <w:num w:numId="2" w16cid:durableId="24915439">
    <w:abstractNumId w:val="0"/>
  </w:num>
  <w:num w:numId="3" w16cid:durableId="795174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B4F"/>
    <w:rsid w:val="000026BC"/>
    <w:rsid w:val="00003549"/>
    <w:rsid w:val="000138E6"/>
    <w:rsid w:val="00015C11"/>
    <w:rsid w:val="0002487D"/>
    <w:rsid w:val="0003200C"/>
    <w:rsid w:val="000455F7"/>
    <w:rsid w:val="00050F71"/>
    <w:rsid w:val="00051399"/>
    <w:rsid w:val="0006069D"/>
    <w:rsid w:val="00060BCE"/>
    <w:rsid w:val="0006676F"/>
    <w:rsid w:val="0007736D"/>
    <w:rsid w:val="000849DF"/>
    <w:rsid w:val="0009298A"/>
    <w:rsid w:val="000A0B4F"/>
    <w:rsid w:val="000A54B8"/>
    <w:rsid w:val="000C26B1"/>
    <w:rsid w:val="000C41B0"/>
    <w:rsid w:val="000D1BD6"/>
    <w:rsid w:val="000D446E"/>
    <w:rsid w:val="000F180D"/>
    <w:rsid w:val="000F1EC7"/>
    <w:rsid w:val="000F5BB2"/>
    <w:rsid w:val="000F7968"/>
    <w:rsid w:val="00122090"/>
    <w:rsid w:val="001305C2"/>
    <w:rsid w:val="00130B7F"/>
    <w:rsid w:val="00134CE7"/>
    <w:rsid w:val="001457B2"/>
    <w:rsid w:val="00157E29"/>
    <w:rsid w:val="00163127"/>
    <w:rsid w:val="00185ACC"/>
    <w:rsid w:val="00196188"/>
    <w:rsid w:val="001A21FF"/>
    <w:rsid w:val="001A63CF"/>
    <w:rsid w:val="001B1B4E"/>
    <w:rsid w:val="001B7EC3"/>
    <w:rsid w:val="001C112F"/>
    <w:rsid w:val="001D2A5D"/>
    <w:rsid w:val="001D3E95"/>
    <w:rsid w:val="001D4D27"/>
    <w:rsid w:val="001F0BD0"/>
    <w:rsid w:val="0020446B"/>
    <w:rsid w:val="0021185A"/>
    <w:rsid w:val="002160C3"/>
    <w:rsid w:val="002267D6"/>
    <w:rsid w:val="00232177"/>
    <w:rsid w:val="00234806"/>
    <w:rsid w:val="00245ECF"/>
    <w:rsid w:val="002472CA"/>
    <w:rsid w:val="0025050F"/>
    <w:rsid w:val="00257E70"/>
    <w:rsid w:val="002631B3"/>
    <w:rsid w:val="00267F76"/>
    <w:rsid w:val="0027213D"/>
    <w:rsid w:val="00275C53"/>
    <w:rsid w:val="00281CC6"/>
    <w:rsid w:val="00281E68"/>
    <w:rsid w:val="00290BDE"/>
    <w:rsid w:val="00295F22"/>
    <w:rsid w:val="00296910"/>
    <w:rsid w:val="002B2231"/>
    <w:rsid w:val="002B5D35"/>
    <w:rsid w:val="002D0294"/>
    <w:rsid w:val="002D173E"/>
    <w:rsid w:val="002D334C"/>
    <w:rsid w:val="00301A72"/>
    <w:rsid w:val="00307E6D"/>
    <w:rsid w:val="003116F5"/>
    <w:rsid w:val="00314918"/>
    <w:rsid w:val="00314FC9"/>
    <w:rsid w:val="0035755D"/>
    <w:rsid w:val="00367D0B"/>
    <w:rsid w:val="003749E4"/>
    <w:rsid w:val="00380C33"/>
    <w:rsid w:val="00384494"/>
    <w:rsid w:val="003924FE"/>
    <w:rsid w:val="003B0610"/>
    <w:rsid w:val="003D0D3A"/>
    <w:rsid w:val="003D140F"/>
    <w:rsid w:val="003D14D1"/>
    <w:rsid w:val="003F3D2D"/>
    <w:rsid w:val="00400283"/>
    <w:rsid w:val="0041097B"/>
    <w:rsid w:val="004138EF"/>
    <w:rsid w:val="0041718E"/>
    <w:rsid w:val="0042159A"/>
    <w:rsid w:val="004255CD"/>
    <w:rsid w:val="0043330B"/>
    <w:rsid w:val="00443A72"/>
    <w:rsid w:val="00447E9F"/>
    <w:rsid w:val="0045544E"/>
    <w:rsid w:val="00485528"/>
    <w:rsid w:val="004861F3"/>
    <w:rsid w:val="00492ED9"/>
    <w:rsid w:val="004A2E6C"/>
    <w:rsid w:val="004C7941"/>
    <w:rsid w:val="004D595B"/>
    <w:rsid w:val="004D7970"/>
    <w:rsid w:val="004F2F66"/>
    <w:rsid w:val="00505D89"/>
    <w:rsid w:val="00507F7B"/>
    <w:rsid w:val="0052773C"/>
    <w:rsid w:val="005400EC"/>
    <w:rsid w:val="00545666"/>
    <w:rsid w:val="0055176D"/>
    <w:rsid w:val="005560A5"/>
    <w:rsid w:val="00573EEE"/>
    <w:rsid w:val="0057622F"/>
    <w:rsid w:val="00580F45"/>
    <w:rsid w:val="00584833"/>
    <w:rsid w:val="005865A0"/>
    <w:rsid w:val="00595375"/>
    <w:rsid w:val="0059714A"/>
    <w:rsid w:val="005A547D"/>
    <w:rsid w:val="005B012F"/>
    <w:rsid w:val="005B3DBA"/>
    <w:rsid w:val="005C0D93"/>
    <w:rsid w:val="005E00C5"/>
    <w:rsid w:val="005E42CF"/>
    <w:rsid w:val="005F5EBC"/>
    <w:rsid w:val="0061188E"/>
    <w:rsid w:val="00640B28"/>
    <w:rsid w:val="006419AE"/>
    <w:rsid w:val="00642FE0"/>
    <w:rsid w:val="00647783"/>
    <w:rsid w:val="00651DD4"/>
    <w:rsid w:val="00652ABE"/>
    <w:rsid w:val="00663A03"/>
    <w:rsid w:val="0066481A"/>
    <w:rsid w:val="0066788E"/>
    <w:rsid w:val="00692695"/>
    <w:rsid w:val="00696AAC"/>
    <w:rsid w:val="006B500B"/>
    <w:rsid w:val="006B6E6C"/>
    <w:rsid w:val="006C731A"/>
    <w:rsid w:val="006D24BF"/>
    <w:rsid w:val="00700EA2"/>
    <w:rsid w:val="007036EC"/>
    <w:rsid w:val="00711195"/>
    <w:rsid w:val="007121AB"/>
    <w:rsid w:val="007246E8"/>
    <w:rsid w:val="007507EE"/>
    <w:rsid w:val="00752A04"/>
    <w:rsid w:val="00752A83"/>
    <w:rsid w:val="00757589"/>
    <w:rsid w:val="00764EE9"/>
    <w:rsid w:val="00780E83"/>
    <w:rsid w:val="00782A7F"/>
    <w:rsid w:val="00784A75"/>
    <w:rsid w:val="00785E21"/>
    <w:rsid w:val="0079582F"/>
    <w:rsid w:val="007A6728"/>
    <w:rsid w:val="007D68CF"/>
    <w:rsid w:val="007F648C"/>
    <w:rsid w:val="00800779"/>
    <w:rsid w:val="008109B2"/>
    <w:rsid w:val="008151F3"/>
    <w:rsid w:val="00821F48"/>
    <w:rsid w:val="0082379D"/>
    <w:rsid w:val="00826470"/>
    <w:rsid w:val="00827515"/>
    <w:rsid w:val="00833B9E"/>
    <w:rsid w:val="008409CD"/>
    <w:rsid w:val="00840B07"/>
    <w:rsid w:val="008458EF"/>
    <w:rsid w:val="008534D7"/>
    <w:rsid w:val="00863180"/>
    <w:rsid w:val="008767D6"/>
    <w:rsid w:val="008900C2"/>
    <w:rsid w:val="00890350"/>
    <w:rsid w:val="008A0513"/>
    <w:rsid w:val="008B5548"/>
    <w:rsid w:val="008B6BD8"/>
    <w:rsid w:val="008C1DDC"/>
    <w:rsid w:val="008C4325"/>
    <w:rsid w:val="008E0E7A"/>
    <w:rsid w:val="008E41DE"/>
    <w:rsid w:val="008E4C7D"/>
    <w:rsid w:val="009032AA"/>
    <w:rsid w:val="0090445A"/>
    <w:rsid w:val="00906F25"/>
    <w:rsid w:val="0090765C"/>
    <w:rsid w:val="00910D38"/>
    <w:rsid w:val="00914224"/>
    <w:rsid w:val="009269A4"/>
    <w:rsid w:val="0094083A"/>
    <w:rsid w:val="009444B3"/>
    <w:rsid w:val="009714EE"/>
    <w:rsid w:val="009744EE"/>
    <w:rsid w:val="00976262"/>
    <w:rsid w:val="009821DD"/>
    <w:rsid w:val="009837AE"/>
    <w:rsid w:val="00990D99"/>
    <w:rsid w:val="00990F36"/>
    <w:rsid w:val="00994488"/>
    <w:rsid w:val="009A0187"/>
    <w:rsid w:val="009C45C4"/>
    <w:rsid w:val="009D2238"/>
    <w:rsid w:val="009D78EB"/>
    <w:rsid w:val="009E2CAF"/>
    <w:rsid w:val="009F08E9"/>
    <w:rsid w:val="009F5924"/>
    <w:rsid w:val="009F7446"/>
    <w:rsid w:val="00A00DAB"/>
    <w:rsid w:val="00A02B7B"/>
    <w:rsid w:val="00A21064"/>
    <w:rsid w:val="00A23F8A"/>
    <w:rsid w:val="00A403A1"/>
    <w:rsid w:val="00A41544"/>
    <w:rsid w:val="00A415A9"/>
    <w:rsid w:val="00A53DC8"/>
    <w:rsid w:val="00A7714E"/>
    <w:rsid w:val="00A80585"/>
    <w:rsid w:val="00A8435F"/>
    <w:rsid w:val="00A85F9C"/>
    <w:rsid w:val="00A90074"/>
    <w:rsid w:val="00AA1A2D"/>
    <w:rsid w:val="00AD179C"/>
    <w:rsid w:val="00AD73E6"/>
    <w:rsid w:val="00AF2C33"/>
    <w:rsid w:val="00B02156"/>
    <w:rsid w:val="00B02E35"/>
    <w:rsid w:val="00B02E94"/>
    <w:rsid w:val="00B1788A"/>
    <w:rsid w:val="00B417F7"/>
    <w:rsid w:val="00B52FC2"/>
    <w:rsid w:val="00B7633C"/>
    <w:rsid w:val="00B820D5"/>
    <w:rsid w:val="00B84E6B"/>
    <w:rsid w:val="00B868D4"/>
    <w:rsid w:val="00B90EC0"/>
    <w:rsid w:val="00B974FA"/>
    <w:rsid w:val="00BC5D61"/>
    <w:rsid w:val="00BD06B6"/>
    <w:rsid w:val="00BF1451"/>
    <w:rsid w:val="00BF29F2"/>
    <w:rsid w:val="00BF5589"/>
    <w:rsid w:val="00BF7DC5"/>
    <w:rsid w:val="00C228C3"/>
    <w:rsid w:val="00C2619C"/>
    <w:rsid w:val="00C3120D"/>
    <w:rsid w:val="00C65F3F"/>
    <w:rsid w:val="00C702EC"/>
    <w:rsid w:val="00C718C3"/>
    <w:rsid w:val="00C90903"/>
    <w:rsid w:val="00CA3399"/>
    <w:rsid w:val="00CD04D8"/>
    <w:rsid w:val="00CE2D85"/>
    <w:rsid w:val="00CE3464"/>
    <w:rsid w:val="00D15155"/>
    <w:rsid w:val="00D22CB9"/>
    <w:rsid w:val="00D33765"/>
    <w:rsid w:val="00D37BD8"/>
    <w:rsid w:val="00D400AE"/>
    <w:rsid w:val="00D411F0"/>
    <w:rsid w:val="00D54ECB"/>
    <w:rsid w:val="00D55AD7"/>
    <w:rsid w:val="00D64172"/>
    <w:rsid w:val="00D702D9"/>
    <w:rsid w:val="00D715A4"/>
    <w:rsid w:val="00D721F6"/>
    <w:rsid w:val="00D773D1"/>
    <w:rsid w:val="00D80BA9"/>
    <w:rsid w:val="00D87A3E"/>
    <w:rsid w:val="00D9626B"/>
    <w:rsid w:val="00DA4A56"/>
    <w:rsid w:val="00DA4F08"/>
    <w:rsid w:val="00DA5EA6"/>
    <w:rsid w:val="00DB42B8"/>
    <w:rsid w:val="00DB42BA"/>
    <w:rsid w:val="00DC1EFF"/>
    <w:rsid w:val="00DC6EEA"/>
    <w:rsid w:val="00DD230F"/>
    <w:rsid w:val="00DD5F17"/>
    <w:rsid w:val="00DF5223"/>
    <w:rsid w:val="00E01239"/>
    <w:rsid w:val="00E10E52"/>
    <w:rsid w:val="00E150FF"/>
    <w:rsid w:val="00E44CAE"/>
    <w:rsid w:val="00E50CBA"/>
    <w:rsid w:val="00E70327"/>
    <w:rsid w:val="00E7474A"/>
    <w:rsid w:val="00E76320"/>
    <w:rsid w:val="00E8113E"/>
    <w:rsid w:val="00E8314A"/>
    <w:rsid w:val="00E91C1C"/>
    <w:rsid w:val="00E92774"/>
    <w:rsid w:val="00E94D32"/>
    <w:rsid w:val="00EA330A"/>
    <w:rsid w:val="00EB309D"/>
    <w:rsid w:val="00ED6B71"/>
    <w:rsid w:val="00EE0BA0"/>
    <w:rsid w:val="00EE2AAF"/>
    <w:rsid w:val="00EE7703"/>
    <w:rsid w:val="00EF1163"/>
    <w:rsid w:val="00EF19B5"/>
    <w:rsid w:val="00F027DF"/>
    <w:rsid w:val="00F0532A"/>
    <w:rsid w:val="00F12BFF"/>
    <w:rsid w:val="00F41994"/>
    <w:rsid w:val="00F43745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8839E8"/>
  <w15:docId w15:val="{3480D734-BCA2-4B7F-9D20-139837F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53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comitedepartementaldesport559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fif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</dc:creator>
  <cp:lastModifiedBy>Anaïs FEILLARD</cp:lastModifiedBy>
  <cp:revision>2</cp:revision>
  <cp:lastPrinted>2022-12-05T13:06:00Z</cp:lastPrinted>
  <dcterms:created xsi:type="dcterms:W3CDTF">2023-11-29T15:35:00Z</dcterms:created>
  <dcterms:modified xsi:type="dcterms:W3CDTF">2023-11-29T15:35:00Z</dcterms:modified>
</cp:coreProperties>
</file>